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FC" w:rsidRPr="007E2DE7" w:rsidRDefault="00CA3554" w:rsidP="007E2DE7">
      <w:pPr>
        <w:widowControl/>
        <w:spacing w:before="100" w:beforeAutospacing="1" w:after="100" w:afterAutospacing="1" w:line="480" w:lineRule="atLeast"/>
        <w:ind w:leftChars="-414" w:left="-835" w:rightChars="-437" w:right="-1049" w:hangingChars="44" w:hanging="159"/>
        <w:jc w:val="center"/>
        <w:rPr>
          <w:rFonts w:ascii="Arial" w:eastAsia="標楷體" w:hAnsi="Arial" w:cs="Arial"/>
          <w:b/>
          <w:bCs/>
          <w:color w:val="000000" w:themeColor="text1"/>
          <w:kern w:val="0"/>
          <w:sz w:val="36"/>
          <w:szCs w:val="36"/>
        </w:rPr>
      </w:pPr>
      <w:r w:rsidRPr="007E2DE7">
        <w:rPr>
          <w:rFonts w:ascii="Arial" w:eastAsia="標楷體" w:hAnsi="Arial" w:cs="Arial"/>
          <w:b/>
          <w:bCs/>
          <w:color w:val="000000" w:themeColor="text1"/>
          <w:kern w:val="0"/>
          <w:sz w:val="36"/>
          <w:szCs w:val="36"/>
        </w:rPr>
        <w:t>Mini-symposium</w:t>
      </w:r>
      <w:r w:rsidR="002B48AC" w:rsidRPr="007E2DE7">
        <w:rPr>
          <w:rFonts w:ascii="Arial" w:eastAsia="標楷體" w:hAnsi="Arial" w:cs="Arial" w:hint="eastAsia"/>
          <w:b/>
          <w:bCs/>
          <w:color w:val="000000" w:themeColor="text1"/>
          <w:kern w:val="0"/>
          <w:sz w:val="36"/>
          <w:szCs w:val="36"/>
        </w:rPr>
        <w:t xml:space="preserve"> on </w:t>
      </w:r>
      <w:r w:rsidR="009260AF" w:rsidRPr="007E2DE7">
        <w:rPr>
          <w:rFonts w:ascii="Arial" w:eastAsia="標楷體" w:hAnsi="Arial" w:cs="Arial" w:hint="eastAsia"/>
          <w:b/>
          <w:bCs/>
          <w:color w:val="000000" w:themeColor="text1"/>
          <w:kern w:val="0"/>
          <w:sz w:val="36"/>
          <w:szCs w:val="36"/>
        </w:rPr>
        <w:t>VATS</w:t>
      </w:r>
      <w:r w:rsidRPr="007E2DE7">
        <w:rPr>
          <w:rFonts w:ascii="Arial" w:eastAsia="標楷體" w:hAnsi="Arial" w:cs="Arial"/>
          <w:b/>
          <w:bCs/>
          <w:color w:val="000000" w:themeColor="text1"/>
          <w:kern w:val="0"/>
          <w:sz w:val="36"/>
          <w:szCs w:val="36"/>
        </w:rPr>
        <w:t xml:space="preserve"> Segmentectomy </w:t>
      </w:r>
    </w:p>
    <w:p w:rsidR="00CA3554" w:rsidRPr="002B48AC" w:rsidRDefault="00CA3554" w:rsidP="002B48AC">
      <w:pPr>
        <w:widowControl/>
        <w:spacing w:beforeLines="100" w:before="360" w:after="100" w:afterAutospacing="1" w:line="400" w:lineRule="exact"/>
        <w:ind w:rightChars="-319" w:right="-766"/>
        <w:rPr>
          <w:rFonts w:eastAsia="新細明體" w:cstheme="minorHAnsi"/>
          <w:color w:val="000000" w:themeColor="text1"/>
          <w:kern w:val="0"/>
          <w:sz w:val="28"/>
          <w:szCs w:val="28"/>
        </w:rPr>
      </w:pPr>
      <w:r w:rsidRPr="002B48AC">
        <w:rPr>
          <w:rFonts w:eastAsia="標楷體" w:cstheme="minorHAnsi"/>
          <w:b/>
          <w:color w:val="000000" w:themeColor="text1"/>
          <w:kern w:val="0"/>
          <w:sz w:val="28"/>
          <w:szCs w:val="28"/>
        </w:rPr>
        <w:t>日期</w:t>
      </w:r>
      <w:r w:rsidR="005921AE" w:rsidRPr="002B48AC">
        <w:rPr>
          <w:rFonts w:eastAsia="標楷體" w:cstheme="minorHAnsi"/>
          <w:b/>
          <w:color w:val="000000" w:themeColor="text1"/>
          <w:kern w:val="0"/>
          <w:sz w:val="28"/>
          <w:szCs w:val="28"/>
        </w:rPr>
        <w:t>、時間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:</w:t>
      </w:r>
      <w:r w:rsidR="005921AE"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 xml:space="preserve"> 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2014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年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05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月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03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日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(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星期六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 xml:space="preserve">) </w:t>
      </w:r>
      <w:r w:rsidR="00C20AAE"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09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：</w:t>
      </w:r>
      <w:r w:rsidR="00C20AAE"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30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 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～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 14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：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00</w:t>
      </w:r>
    </w:p>
    <w:p w:rsidR="00CA3554" w:rsidRPr="002B48AC" w:rsidRDefault="00CA3554" w:rsidP="002B48AC">
      <w:pPr>
        <w:widowControl/>
        <w:spacing w:before="240" w:after="100" w:afterAutospacing="1" w:line="400" w:lineRule="exact"/>
        <w:ind w:rightChars="-319" w:right="-766"/>
        <w:rPr>
          <w:rFonts w:eastAsia="標楷體" w:cstheme="minorHAnsi"/>
          <w:color w:val="000000" w:themeColor="text1"/>
          <w:kern w:val="0"/>
          <w:sz w:val="28"/>
          <w:szCs w:val="28"/>
        </w:rPr>
      </w:pPr>
      <w:r w:rsidRPr="002B48AC">
        <w:rPr>
          <w:rFonts w:eastAsia="標楷體" w:cstheme="minorHAnsi"/>
          <w:b/>
          <w:color w:val="000000" w:themeColor="text1"/>
          <w:kern w:val="0"/>
          <w:sz w:val="28"/>
          <w:szCs w:val="28"/>
        </w:rPr>
        <w:t>地點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：</w:t>
      </w:r>
      <w:r w:rsidR="00FF2537"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台北市喜來登飯店</w:t>
      </w:r>
      <w:r w:rsidR="00CA4016">
        <w:rPr>
          <w:rFonts w:eastAsia="標楷體" w:cstheme="minorHAnsi" w:hint="eastAsia"/>
          <w:color w:val="000000" w:themeColor="text1"/>
          <w:kern w:val="0"/>
          <w:sz w:val="28"/>
          <w:szCs w:val="28"/>
        </w:rPr>
        <w:t>B1</w:t>
      </w:r>
      <w:r w:rsidR="00CA4016">
        <w:rPr>
          <w:rFonts w:eastAsia="標楷體" w:cstheme="minorHAnsi" w:hint="eastAsia"/>
          <w:color w:val="000000" w:themeColor="text1"/>
          <w:kern w:val="0"/>
          <w:sz w:val="28"/>
          <w:szCs w:val="28"/>
        </w:rPr>
        <w:t>樓</w:t>
      </w:r>
      <w:r w:rsidR="00CA4016">
        <w:rPr>
          <w:rFonts w:eastAsia="標楷體" w:cstheme="minorHAnsi" w:hint="eastAsia"/>
          <w:color w:val="000000" w:themeColor="text1"/>
          <w:kern w:val="0"/>
          <w:sz w:val="28"/>
          <w:szCs w:val="28"/>
        </w:rPr>
        <w:t xml:space="preserve"> </w:t>
      </w:r>
      <w:r w:rsidR="00CA4016" w:rsidRPr="00CA4016">
        <w:rPr>
          <w:rFonts w:eastAsia="標楷體" w:cstheme="minorHAnsi" w:hint="eastAsia"/>
          <w:color w:val="000000" w:themeColor="text1"/>
          <w:kern w:val="0"/>
          <w:sz w:val="28"/>
          <w:szCs w:val="28"/>
        </w:rPr>
        <w:t>辰園</w:t>
      </w:r>
      <w:r w:rsidR="00CA4016" w:rsidRPr="00CA4016">
        <w:rPr>
          <w:rFonts w:eastAsia="標楷體" w:cstheme="minorHAnsi" w:hint="eastAsia"/>
          <w:color w:val="000000" w:themeColor="text1"/>
          <w:kern w:val="0"/>
          <w:sz w:val="28"/>
          <w:szCs w:val="28"/>
        </w:rPr>
        <w:t>-</w:t>
      </w:r>
      <w:r w:rsidR="00CA4016" w:rsidRPr="00CA4016">
        <w:rPr>
          <w:rFonts w:eastAsia="標楷體" w:cstheme="minorHAnsi" w:hint="eastAsia"/>
          <w:color w:val="000000" w:themeColor="text1"/>
          <w:kern w:val="0"/>
          <w:sz w:val="28"/>
          <w:szCs w:val="28"/>
        </w:rPr>
        <w:t>大漢盛唐廳</w:t>
      </w:r>
      <w:r w:rsidR="00821CA3"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 xml:space="preserve"> (</w:t>
      </w:r>
      <w:r w:rsidR="00FF2537" w:rsidRPr="002B48AC">
        <w:rPr>
          <w:rFonts w:eastAsia="標楷體" w:cstheme="minorHAnsi"/>
          <w:color w:val="222222"/>
          <w:sz w:val="28"/>
          <w:szCs w:val="28"/>
          <w:shd w:val="clear" w:color="auto" w:fill="FFFFFF"/>
        </w:rPr>
        <w:t>忠孝東路一段</w:t>
      </w:r>
      <w:r w:rsidR="00FF2537" w:rsidRPr="002B48AC">
        <w:rPr>
          <w:rFonts w:eastAsia="標楷體" w:cstheme="minorHAnsi"/>
          <w:color w:val="222222"/>
          <w:sz w:val="28"/>
          <w:szCs w:val="28"/>
          <w:shd w:val="clear" w:color="auto" w:fill="FFFFFF"/>
        </w:rPr>
        <w:t>12</w:t>
      </w:r>
      <w:r w:rsidR="00FF2537" w:rsidRPr="002B48AC">
        <w:rPr>
          <w:rFonts w:eastAsia="標楷體" w:cstheme="minorHAnsi"/>
          <w:color w:val="222222"/>
          <w:sz w:val="28"/>
          <w:szCs w:val="28"/>
          <w:shd w:val="clear" w:color="auto" w:fill="FFFFFF"/>
        </w:rPr>
        <w:t>號</w:t>
      </w:r>
      <w:r w:rsidR="00821CA3" w:rsidRPr="002B48AC">
        <w:rPr>
          <w:rFonts w:eastAsia="標楷體" w:cstheme="minorHAnsi"/>
          <w:color w:val="222222"/>
          <w:sz w:val="28"/>
          <w:szCs w:val="28"/>
          <w:shd w:val="clear" w:color="auto" w:fill="FFFFFF"/>
        </w:rPr>
        <w:t>)</w:t>
      </w:r>
    </w:p>
    <w:p w:rsidR="00CA3554" w:rsidRPr="002B48AC" w:rsidRDefault="00CA3554" w:rsidP="002B48AC">
      <w:pPr>
        <w:widowControl/>
        <w:spacing w:before="240" w:after="100" w:afterAutospacing="1" w:line="400" w:lineRule="exact"/>
        <w:ind w:rightChars="-319" w:right="-766"/>
        <w:rPr>
          <w:rFonts w:eastAsia="標楷體" w:cstheme="minorHAnsi"/>
          <w:color w:val="000000" w:themeColor="text1"/>
          <w:kern w:val="0"/>
          <w:sz w:val="28"/>
          <w:szCs w:val="28"/>
        </w:rPr>
      </w:pPr>
      <w:r w:rsidRPr="002B48AC">
        <w:rPr>
          <w:rFonts w:eastAsia="標楷體" w:cstheme="minorHAnsi"/>
          <w:b/>
          <w:color w:val="000000" w:themeColor="text1"/>
          <w:kern w:val="0"/>
          <w:sz w:val="28"/>
          <w:szCs w:val="28"/>
        </w:rPr>
        <w:t>主辦單位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：台灣胸腔及心臟血管外科醫學會</w:t>
      </w:r>
    </w:p>
    <w:p w:rsidR="00CA4016" w:rsidRDefault="00B32A33" w:rsidP="002B48AC">
      <w:pPr>
        <w:widowControl/>
        <w:spacing w:before="240" w:after="100" w:afterAutospacing="1" w:line="400" w:lineRule="exact"/>
        <w:ind w:left="1542" w:rightChars="-319" w:right="-766" w:hangingChars="550" w:hanging="1542"/>
        <w:rPr>
          <w:rFonts w:eastAsia="標楷體" w:cstheme="minorHAnsi"/>
          <w:color w:val="000000" w:themeColor="text1"/>
          <w:kern w:val="0"/>
          <w:sz w:val="28"/>
          <w:szCs w:val="28"/>
        </w:rPr>
      </w:pPr>
      <w:r w:rsidRPr="002B48AC">
        <w:rPr>
          <w:rFonts w:eastAsia="標楷體" w:cstheme="minorHAnsi"/>
          <w:b/>
          <w:color w:val="000000" w:themeColor="text1"/>
          <w:kern w:val="0"/>
          <w:sz w:val="28"/>
          <w:szCs w:val="28"/>
        </w:rPr>
        <w:t>協辦單位</w:t>
      </w:r>
      <w:r w:rsidRPr="002B48AC">
        <w:rPr>
          <w:rFonts w:eastAsia="標楷體" w:cstheme="minorHAnsi"/>
          <w:color w:val="000000" w:themeColor="text1"/>
          <w:kern w:val="0"/>
          <w:sz w:val="28"/>
          <w:szCs w:val="28"/>
        </w:rPr>
        <w:t>：</w:t>
      </w:r>
      <w:r w:rsidR="00CA4016" w:rsidRPr="002B48AC">
        <w:rPr>
          <w:rStyle w:val="a4"/>
          <w:rFonts w:eastAsia="標楷體" w:cstheme="minorHAnsi"/>
          <w:i w:val="0"/>
          <w:iCs w:val="0"/>
          <w:color w:val="000000" w:themeColor="text1"/>
          <w:sz w:val="28"/>
          <w:szCs w:val="28"/>
          <w:shd w:val="clear" w:color="auto" w:fill="FFFFFF"/>
        </w:rPr>
        <w:t>台灣</w:t>
      </w:r>
      <w:r w:rsidR="00CA4016" w:rsidRPr="002B48AC">
        <w:rPr>
          <w:rFonts w:eastAsia="標楷體" w:cstheme="minorHAnsi"/>
          <w:color w:val="000000" w:themeColor="text1"/>
          <w:sz w:val="28"/>
          <w:szCs w:val="28"/>
          <w:shd w:val="clear" w:color="auto" w:fill="FFFFFF"/>
        </w:rPr>
        <w:t>百特醫療產品股份有限公司</w:t>
      </w:r>
      <w:r w:rsidR="00CA4016" w:rsidRPr="002B48AC">
        <w:rPr>
          <w:rFonts w:eastAsia="標楷體" w:cstheme="minorHAnsi"/>
          <w:color w:val="000000" w:themeColor="text1"/>
          <w:sz w:val="28"/>
          <w:szCs w:val="28"/>
          <w:shd w:val="clear" w:color="auto" w:fill="FFFFFF"/>
        </w:rPr>
        <w:t xml:space="preserve"> (Baxter, Taiwan, Ltd)</w:t>
      </w:r>
    </w:p>
    <w:p w:rsidR="00BC23FD" w:rsidRPr="002B48AC" w:rsidRDefault="00CA4016" w:rsidP="00CA4016">
      <w:pPr>
        <w:widowControl/>
        <w:spacing w:before="240" w:after="100" w:afterAutospacing="1" w:line="400" w:lineRule="exact"/>
        <w:ind w:left="428" w:rightChars="-319" w:right="-766" w:hangingChars="153" w:hanging="428"/>
        <w:rPr>
          <w:rFonts w:eastAsia="新細明體" w:cstheme="minorHAnsi"/>
          <w:color w:val="000000" w:themeColor="text1"/>
          <w:kern w:val="0"/>
          <w:sz w:val="28"/>
          <w:szCs w:val="28"/>
        </w:rPr>
      </w:pPr>
      <w:r>
        <w:rPr>
          <w:rStyle w:val="a4"/>
          <w:rFonts w:eastAsia="標楷體" w:cstheme="minorHAnsi" w:hint="eastAsia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B32A33" w:rsidRPr="002B48AC">
        <w:rPr>
          <w:rStyle w:val="a4"/>
          <w:rFonts w:eastAsia="標楷體" w:cstheme="minorHAnsi"/>
          <w:i w:val="0"/>
          <w:iCs w:val="0"/>
          <w:color w:val="000000" w:themeColor="text1"/>
          <w:sz w:val="28"/>
          <w:szCs w:val="28"/>
          <w:shd w:val="clear" w:color="auto" w:fill="FFFFFF"/>
        </w:rPr>
        <w:t>台灣</w:t>
      </w:r>
      <w:r w:rsidR="00B32A33" w:rsidRPr="002B48AC">
        <w:rPr>
          <w:rFonts w:eastAsia="標楷體" w:cstheme="minorHAnsi"/>
          <w:color w:val="000000" w:themeColor="text1"/>
          <w:sz w:val="28"/>
          <w:szCs w:val="28"/>
          <w:shd w:val="clear" w:color="auto" w:fill="FFFFFF"/>
        </w:rPr>
        <w:t>柯惠股份有限公司</w:t>
      </w:r>
      <w:r w:rsidR="002B48AC">
        <w:rPr>
          <w:rFonts w:eastAsia="標楷體" w:cstheme="minorHAnsi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2A33" w:rsidRPr="002B48AC">
        <w:rPr>
          <w:rFonts w:eastAsia="標楷體" w:cstheme="minorHAnsi"/>
          <w:color w:val="000000" w:themeColor="text1"/>
          <w:sz w:val="28"/>
          <w:szCs w:val="28"/>
          <w:shd w:val="clear" w:color="auto" w:fill="FFFFFF"/>
        </w:rPr>
        <w:t xml:space="preserve">(Covidien, Taiwan, Ltd) </w:t>
      </w:r>
      <w:r w:rsidR="001B4533" w:rsidRPr="002B48AC">
        <w:rPr>
          <w:rFonts w:eastAsia="標楷體" w:cstheme="minorHAnsi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</w:p>
    <w:tbl>
      <w:tblPr>
        <w:tblpPr w:leftFromText="180" w:rightFromText="180" w:vertAnchor="text" w:tblpX="-170"/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4875"/>
        <w:gridCol w:w="2213"/>
      </w:tblGrid>
      <w:tr w:rsidR="00FF2537" w:rsidRPr="00FF2537" w:rsidTr="00D957DE">
        <w:trPr>
          <w:trHeight w:val="55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8A" w:rsidRPr="00BC23FD" w:rsidRDefault="00E0038A" w:rsidP="00D957DE">
            <w:pPr>
              <w:widowControl/>
              <w:spacing w:beforeLines="50" w:before="180" w:after="100" w:afterAutospacing="1" w:line="24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32"/>
                <w:szCs w:val="32"/>
              </w:rPr>
            </w:pPr>
            <w:r w:rsidRPr="00BC23FD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32"/>
                <w:szCs w:val="32"/>
              </w:rPr>
              <w:t>時　　　間</w:t>
            </w:r>
          </w:p>
        </w:tc>
        <w:tc>
          <w:tcPr>
            <w:tcW w:w="4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8A" w:rsidRPr="00BC23FD" w:rsidRDefault="00E0038A" w:rsidP="00D957DE">
            <w:pPr>
              <w:widowControl/>
              <w:spacing w:beforeLines="50" w:before="180" w:after="100" w:afterAutospacing="1" w:line="24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32"/>
                <w:szCs w:val="32"/>
              </w:rPr>
            </w:pPr>
            <w:r w:rsidRPr="00BC23FD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32"/>
                <w:szCs w:val="32"/>
              </w:rPr>
              <w:t>議　　　程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E0038A" w:rsidRPr="00D95582" w:rsidRDefault="00E0038A" w:rsidP="00D957DE">
            <w:pPr>
              <w:widowControl/>
              <w:spacing w:beforeLines="50" w:before="180" w:after="100" w:afterAutospacing="1" w:line="24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F2537" w:rsidRPr="00FF2537" w:rsidTr="00D957DE">
        <w:trPr>
          <w:trHeight w:val="69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8A" w:rsidRPr="00D95582" w:rsidRDefault="00642937" w:rsidP="00D957DE">
            <w:pPr>
              <w:widowControl/>
              <w:spacing w:beforeLines="50" w:before="180" w:after="100" w:afterAutospacing="1" w:line="240" w:lineRule="exact"/>
              <w:jc w:val="center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09</w:t>
            </w:r>
            <w:r w:rsidR="00E0038A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:</w:t>
            </w: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3</w:t>
            </w:r>
            <w:r w:rsidR="00E0038A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0~10:</w:t>
            </w: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</w:t>
            </w:r>
            <w:r w:rsidR="00E0038A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8A" w:rsidRPr="00D95582" w:rsidRDefault="00D95582" w:rsidP="00D957DE">
            <w:pPr>
              <w:widowControl/>
              <w:spacing w:beforeLines="50" w:before="180" w:after="100" w:afterAutospacing="1" w:line="240" w:lineRule="exact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Registration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E0038A" w:rsidRPr="00BC23FD" w:rsidRDefault="00E0038A" w:rsidP="00D957DE">
            <w:pPr>
              <w:widowControl/>
              <w:spacing w:before="100" w:beforeAutospacing="1" w:after="100" w:afterAutospacing="1" w:line="240" w:lineRule="exact"/>
              <w:rPr>
                <w:rFonts w:ascii="標楷體" w:eastAsia="標楷體" w:hAnsi="標楷體" w:cs="Arial Unicode MS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F2537" w:rsidRPr="00FF2537" w:rsidTr="00D957DE">
        <w:trPr>
          <w:trHeight w:val="662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8A" w:rsidRPr="00D95582" w:rsidRDefault="00E0038A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10:</w:t>
            </w:r>
            <w:r w:rsidR="00642937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</w:t>
            </w: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0~10:</w:t>
            </w:r>
            <w:r w:rsidR="00642937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1</w:t>
            </w: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8A" w:rsidRPr="00D95582" w:rsidRDefault="00E0038A" w:rsidP="00D957DE">
            <w:pPr>
              <w:widowControl/>
              <w:spacing w:before="100" w:beforeAutospacing="1" w:after="100" w:afterAutospacing="1" w:line="360" w:lineRule="exact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Opening </w:t>
            </w:r>
            <w:r w:rsidR="00D95582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Remarks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E0038A" w:rsidRPr="00BC23FD" w:rsidRDefault="00D95582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kern w:val="0"/>
                <w:sz w:val="28"/>
                <w:szCs w:val="28"/>
              </w:rPr>
            </w:pPr>
            <w:r w:rsidRPr="00BC23F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王良順理事長</w:t>
            </w:r>
          </w:p>
        </w:tc>
      </w:tr>
      <w:tr w:rsidR="00FF2537" w:rsidRPr="00FF2537" w:rsidTr="00D957DE">
        <w:trPr>
          <w:trHeight w:val="98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8A" w:rsidRPr="00D95582" w:rsidRDefault="002D09D0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181A47">
              <w:rPr>
                <w:rFonts w:eastAsia="標楷體" w:cstheme="minorHAnsi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="00E0038A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10:</w:t>
            </w:r>
            <w:r w:rsidR="00642937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1</w:t>
            </w:r>
            <w:r w:rsidR="00E0038A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0~11:</w:t>
            </w:r>
            <w:r w:rsidR="00642937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00</w:t>
            </w:r>
          </w:p>
        </w:tc>
        <w:tc>
          <w:tcPr>
            <w:tcW w:w="4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8A" w:rsidRPr="00D95582" w:rsidRDefault="00D95582" w:rsidP="00D957DE">
            <w:pPr>
              <w:widowControl/>
              <w:spacing w:before="100" w:beforeAutospacing="1" w:after="100" w:afterAutospacing="1" w:line="360" w:lineRule="exact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 xml:space="preserve">Speaker: </w:t>
            </w:r>
            <w:r w:rsidR="00E0038A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Professor Scott Swanson</w:t>
            </w:r>
            <w:r w:rsidR="006153DF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1528BC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 w:rsidR="006153DF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 xml:space="preserve">Topic: </w:t>
            </w:r>
            <w:r w:rsidR="0035751C" w:rsidRPr="0035751C">
              <w:rPr>
                <w:sz w:val="28"/>
                <w:szCs w:val="28"/>
              </w:rPr>
              <w:t>Segmentectomy for Lung Cancer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E0038A" w:rsidRPr="00BC23FD" w:rsidRDefault="00181A47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 xml:space="preserve">                </w:t>
            </w:r>
            <w:r w:rsidR="00D95582" w:rsidRPr="00D95582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座長</w:t>
            </w:r>
            <w:r w:rsidR="00D95582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:</w:t>
            </w:r>
            <w:r w:rsidR="004D17FC" w:rsidRPr="00BC23FD">
              <w:rPr>
                <w:rFonts w:ascii="標楷體" w:eastAsia="標楷體" w:hAnsi="標楷體" w:cs="Arial Unicode MS" w:hint="eastAsia"/>
                <w:color w:val="000000" w:themeColor="text1"/>
                <w:kern w:val="0"/>
                <w:sz w:val="28"/>
                <w:szCs w:val="28"/>
              </w:rPr>
              <w:t>李章銘教授</w:t>
            </w:r>
          </w:p>
        </w:tc>
      </w:tr>
      <w:tr w:rsidR="00C20AAE" w:rsidRPr="00FF2537" w:rsidTr="00D957DE">
        <w:trPr>
          <w:trHeight w:val="112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AE" w:rsidRPr="00D95582" w:rsidRDefault="002D09D0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181A47">
              <w:rPr>
                <w:rFonts w:eastAsia="標楷體" w:cstheme="minorHAnsi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="00C20AAE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11:00~11:30</w:t>
            </w:r>
          </w:p>
        </w:tc>
        <w:tc>
          <w:tcPr>
            <w:tcW w:w="4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AE" w:rsidRPr="00D95582" w:rsidRDefault="00D95582" w:rsidP="00D957DE">
            <w:pPr>
              <w:widowControl/>
              <w:spacing w:before="100" w:beforeAutospacing="1" w:after="100" w:afterAutospacing="1" w:line="320" w:lineRule="exact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Speaker:</w:t>
            </w:r>
            <w:r w:rsidR="00EB6C85">
              <w:rPr>
                <w:rFonts w:eastAsia="標楷體" w:cstheme="minorHAnsi" w:hint="eastAsia"/>
                <w:color w:val="000000" w:themeColor="text1"/>
                <w:kern w:val="0"/>
                <w:sz w:val="28"/>
                <w:szCs w:val="28"/>
              </w:rPr>
              <w:t>陳克誠醫師</w:t>
            </w:r>
            <w:r w:rsidR="00C20AAE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 xml:space="preserve">                </w:t>
            </w:r>
            <w:r w:rsidR="006153DF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 xml:space="preserve">       Topic: </w:t>
            </w:r>
            <w:r w:rsidR="00C20AAE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Nonintubated VATS Segmentectomy for Lung Cancer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C20AAE" w:rsidRPr="00BC23FD" w:rsidRDefault="00181A47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 xml:space="preserve">                </w:t>
            </w:r>
            <w:r w:rsidR="00D95582" w:rsidRPr="00D95582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座長</w:t>
            </w:r>
            <w:r w:rsidR="00D95582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:</w:t>
            </w:r>
            <w:r w:rsidR="00C20AAE" w:rsidRPr="00BC23FD">
              <w:rPr>
                <w:rFonts w:ascii="標楷體" w:eastAsia="標楷體" w:hAnsi="標楷體" w:cs="Arial Unicode MS" w:hint="eastAsia"/>
                <w:color w:val="000000" w:themeColor="text1"/>
                <w:kern w:val="0"/>
                <w:sz w:val="28"/>
                <w:szCs w:val="28"/>
              </w:rPr>
              <w:t>黃文傑主任</w:t>
            </w:r>
          </w:p>
        </w:tc>
      </w:tr>
      <w:tr w:rsidR="00642937" w:rsidRPr="00FF2537" w:rsidTr="00D957DE">
        <w:trPr>
          <w:trHeight w:val="124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937" w:rsidRPr="00D95582" w:rsidRDefault="002D09D0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181A47">
              <w:rPr>
                <w:rFonts w:eastAsia="標楷體" w:cstheme="minorHAnsi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="00EF3650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11:30~1</w:t>
            </w:r>
            <w:r w:rsidR="00EF3650">
              <w:rPr>
                <w:rFonts w:eastAsia="標楷體" w:cstheme="minorHAnsi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EF3650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:00</w:t>
            </w:r>
          </w:p>
        </w:tc>
        <w:tc>
          <w:tcPr>
            <w:tcW w:w="4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937" w:rsidRPr="00D95582" w:rsidRDefault="00D95582" w:rsidP="00D957DE">
            <w:pPr>
              <w:widowControl/>
              <w:spacing w:before="100" w:beforeAutospacing="1" w:after="100" w:afterAutospacing="1" w:line="360" w:lineRule="exact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Speaker:</w:t>
            </w:r>
            <w:r w:rsidR="002F714F">
              <w:rPr>
                <w:rFonts w:eastAsia="標楷體" w:cstheme="minorHAnsi" w:hint="eastAsia"/>
                <w:color w:val="000000" w:themeColor="text1"/>
                <w:kern w:val="0"/>
                <w:sz w:val="28"/>
                <w:szCs w:val="28"/>
              </w:rPr>
              <w:t>詹梅麟醫師</w:t>
            </w:r>
            <w:r w:rsidR="00642937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 </w:t>
            </w:r>
            <w:r w:rsidR="00642937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br/>
            </w:r>
            <w:r w:rsidR="006153DF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Topic</w:t>
            </w:r>
            <w:r w:rsidR="00884E09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 xml:space="preserve">: </w:t>
            </w:r>
            <w:r w:rsidR="00642937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Application of Surgical Sealant in Pulmonary Segmentectomy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642937" w:rsidRPr="00BC23FD" w:rsidRDefault="00181A47" w:rsidP="00D957DE">
            <w:pPr>
              <w:widowControl/>
              <w:spacing w:before="100" w:beforeAutospacing="1" w:after="100" w:afterAutospacing="1" w:line="360" w:lineRule="exact"/>
              <w:ind w:firstLineChars="835" w:firstLine="2338"/>
              <w:jc w:val="center"/>
              <w:rPr>
                <w:rFonts w:ascii="標楷體" w:eastAsia="標楷體" w:hAnsi="標楷體" w:cs="Arial Unicode MS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95582" w:rsidRPr="00D95582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座長</w:t>
            </w:r>
            <w:r w:rsidR="00D95582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:</w:t>
            </w:r>
            <w:r w:rsidR="00C20AAE" w:rsidRPr="00BC23FD">
              <w:rPr>
                <w:rFonts w:ascii="標楷體" w:eastAsia="標楷體" w:hAnsi="標楷體" w:cs="Arial Unicode MS" w:hint="eastAsia"/>
                <w:color w:val="000000" w:themeColor="text1"/>
                <w:kern w:val="0"/>
                <w:sz w:val="28"/>
                <w:szCs w:val="28"/>
              </w:rPr>
              <w:t>劉永恆主任</w:t>
            </w:r>
          </w:p>
        </w:tc>
      </w:tr>
      <w:tr w:rsidR="00EC7C72" w:rsidRPr="00FF2537" w:rsidTr="00D957DE">
        <w:trPr>
          <w:trHeight w:val="692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72" w:rsidRPr="00D95582" w:rsidRDefault="00EF3650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12:00~12:1</w:t>
            </w:r>
            <w:r w:rsidR="00EC7C72">
              <w:rPr>
                <w:rFonts w:eastAsia="標楷體" w:cstheme="minorHAnsi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4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72" w:rsidRPr="00D95582" w:rsidRDefault="00EC7C72" w:rsidP="00D957DE">
            <w:pPr>
              <w:widowControl/>
              <w:spacing w:before="100" w:beforeAutospacing="1" w:after="100" w:afterAutospacing="1" w:line="360" w:lineRule="exact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Panel Discussion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28"/>
                <w:szCs w:val="28"/>
              </w:rPr>
              <w:t xml:space="preserve"> &amp; </w:t>
            </w: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Closing Remarks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EC7C72" w:rsidRPr="00BC23FD" w:rsidRDefault="0045132F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</w:rPr>
              <w:t>禚靖</w:t>
            </w:r>
            <w:r w:rsidRPr="00BC23FD">
              <w:rPr>
                <w:rFonts w:ascii="標楷體" w:eastAsia="標楷體" w:hAnsi="標楷體" w:cs="Arial Unicode MS" w:hint="eastAsia"/>
                <w:color w:val="000000" w:themeColor="text1"/>
                <w:kern w:val="0"/>
                <w:sz w:val="28"/>
                <w:szCs w:val="28"/>
              </w:rPr>
              <w:t>教授</w:t>
            </w:r>
          </w:p>
        </w:tc>
      </w:tr>
      <w:tr w:rsidR="00FF2537" w:rsidRPr="00FF2537" w:rsidTr="00D957DE">
        <w:trPr>
          <w:trHeight w:val="54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8A" w:rsidRPr="00D95582" w:rsidRDefault="00EF3650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12:1</w:t>
            </w:r>
            <w:r w:rsidR="002B48AC">
              <w:rPr>
                <w:rFonts w:eastAsia="標楷體" w:cstheme="minorHAnsi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="00E0038A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~1</w:t>
            </w:r>
            <w:r w:rsidR="00FF2537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4</w:t>
            </w:r>
            <w:r w:rsidR="00E0038A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:</w:t>
            </w:r>
            <w:r w:rsidR="00FF2537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</w:t>
            </w:r>
            <w:r w:rsidR="00E0038A"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8A" w:rsidRPr="00D95582" w:rsidRDefault="00FF2537" w:rsidP="00D957DE">
            <w:pPr>
              <w:widowControl/>
              <w:spacing w:before="100" w:beforeAutospacing="1" w:after="100" w:afterAutospacing="1" w:line="360" w:lineRule="exact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Lunch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E0038A" w:rsidRPr="00D95582" w:rsidRDefault="00D95582" w:rsidP="00D957DE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All P</w:t>
            </w:r>
            <w:r w:rsidR="002B48AC">
              <w:rPr>
                <w:rFonts w:eastAsia="標楷體" w:cstheme="minorHAnsi" w:hint="eastAsia"/>
                <w:color w:val="000000" w:themeColor="text1"/>
                <w:kern w:val="0"/>
                <w:sz w:val="28"/>
                <w:szCs w:val="28"/>
              </w:rPr>
              <w:t>a</w:t>
            </w:r>
            <w:r w:rsidRPr="00D95582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rticipants</w:t>
            </w:r>
          </w:p>
        </w:tc>
      </w:tr>
    </w:tbl>
    <w:p w:rsidR="004339DA" w:rsidRDefault="004339DA" w:rsidP="004D17FC">
      <w:pPr>
        <w:rPr>
          <w:rFonts w:ascii="Arial" w:eastAsia="標楷體" w:hAnsi="Arial" w:cs="Arial"/>
          <w:b/>
          <w:color w:val="000000" w:themeColor="text1"/>
          <w:kern w:val="0"/>
          <w:szCs w:val="24"/>
        </w:rPr>
      </w:pPr>
    </w:p>
    <w:p w:rsidR="001F45B8" w:rsidRPr="002B48AC" w:rsidRDefault="004339DA" w:rsidP="00D957DE">
      <w:pPr>
        <w:spacing w:line="480" w:lineRule="exact"/>
        <w:ind w:leftChars="-177" w:left="1131" w:rightChars="-260" w:right="-624" w:hangingChars="555" w:hanging="1556"/>
        <w:rPr>
          <w:rFonts w:ascii="Arial" w:hAnsi="Arial" w:cs="Arial"/>
          <w:color w:val="000000" w:themeColor="text1"/>
          <w:sz w:val="28"/>
          <w:szCs w:val="28"/>
        </w:rPr>
      </w:pPr>
      <w:r w:rsidRPr="002B48AC">
        <w:rPr>
          <w:rFonts w:ascii="Arial" w:eastAsia="標楷體" w:hAnsi="Arial" w:cs="Arial"/>
          <w:b/>
          <w:color w:val="000000" w:themeColor="text1"/>
          <w:kern w:val="0"/>
          <w:sz w:val="28"/>
          <w:szCs w:val="28"/>
        </w:rPr>
        <w:t>申請學分</w:t>
      </w:r>
      <w:r w:rsidRPr="002B48AC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：台灣胸腔及心臟血管外科學會</w:t>
      </w:r>
      <w:r w:rsidRPr="002B48AC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，</w:t>
      </w:r>
      <w:r w:rsidRPr="002B48AC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台灣外科醫學會</w:t>
      </w:r>
      <w:r w:rsidRPr="002B48AC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，</w:t>
      </w:r>
      <w:r w:rsidRPr="002B48AC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台灣</w:t>
      </w:r>
      <w:r w:rsidRPr="002B48AC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胸腔暨重症醫學會，</w:t>
      </w:r>
      <w:r w:rsidRPr="002B48AC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台灣</w:t>
      </w:r>
      <w:r w:rsidRPr="002B48AC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肺癌學會，</w:t>
      </w:r>
      <w:r w:rsidRPr="002B48AC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2B48AC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台灣</w:t>
      </w:r>
      <w:r w:rsidRPr="002B48AC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內視鏡外科醫學會</w:t>
      </w:r>
      <w:r w:rsidR="00861F9F" w:rsidRPr="002B48AC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Pr="002B48AC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(</w:t>
      </w:r>
      <w:r w:rsidRPr="002B48AC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學分</w:t>
      </w:r>
      <w:r w:rsidRPr="002B48AC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申請中</w:t>
      </w:r>
      <w:r w:rsidRPr="002B48AC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)</w:t>
      </w:r>
    </w:p>
    <w:sectPr w:rsidR="001F45B8" w:rsidRPr="002B48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85" w:rsidRDefault="005F1785" w:rsidP="00D95582">
      <w:r>
        <w:separator/>
      </w:r>
    </w:p>
  </w:endnote>
  <w:endnote w:type="continuationSeparator" w:id="0">
    <w:p w:rsidR="005F1785" w:rsidRDefault="005F1785" w:rsidP="00D9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85" w:rsidRDefault="005F1785" w:rsidP="00D95582">
      <w:r>
        <w:separator/>
      </w:r>
    </w:p>
  </w:footnote>
  <w:footnote w:type="continuationSeparator" w:id="0">
    <w:p w:rsidR="005F1785" w:rsidRDefault="005F1785" w:rsidP="00D95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54"/>
    <w:rsid w:val="00001A44"/>
    <w:rsid w:val="00007B80"/>
    <w:rsid w:val="00017C3A"/>
    <w:rsid w:val="000202A4"/>
    <w:rsid w:val="000228B5"/>
    <w:rsid w:val="00062EAF"/>
    <w:rsid w:val="00070B45"/>
    <w:rsid w:val="00071715"/>
    <w:rsid w:val="00085387"/>
    <w:rsid w:val="000902BE"/>
    <w:rsid w:val="00093DF0"/>
    <w:rsid w:val="000A1277"/>
    <w:rsid w:val="000A7A53"/>
    <w:rsid w:val="000B329B"/>
    <w:rsid w:val="000C0000"/>
    <w:rsid w:val="000C2A20"/>
    <w:rsid w:val="00133AB4"/>
    <w:rsid w:val="00141120"/>
    <w:rsid w:val="001528BC"/>
    <w:rsid w:val="00155684"/>
    <w:rsid w:val="00162F74"/>
    <w:rsid w:val="001738BE"/>
    <w:rsid w:val="00181A47"/>
    <w:rsid w:val="001859FF"/>
    <w:rsid w:val="0018719D"/>
    <w:rsid w:val="00194039"/>
    <w:rsid w:val="001958C0"/>
    <w:rsid w:val="00197600"/>
    <w:rsid w:val="001A4012"/>
    <w:rsid w:val="001A44E7"/>
    <w:rsid w:val="001A7389"/>
    <w:rsid w:val="001B4533"/>
    <w:rsid w:val="001B5E8F"/>
    <w:rsid w:val="001C2369"/>
    <w:rsid w:val="001C2FC5"/>
    <w:rsid w:val="001D61B3"/>
    <w:rsid w:val="001E2A5B"/>
    <w:rsid w:val="001E5045"/>
    <w:rsid w:val="001E55C0"/>
    <w:rsid w:val="001F45B8"/>
    <w:rsid w:val="00202164"/>
    <w:rsid w:val="002062BA"/>
    <w:rsid w:val="00207B8D"/>
    <w:rsid w:val="00210025"/>
    <w:rsid w:val="00214DA0"/>
    <w:rsid w:val="00223564"/>
    <w:rsid w:val="002362CE"/>
    <w:rsid w:val="00247435"/>
    <w:rsid w:val="00250087"/>
    <w:rsid w:val="002620FD"/>
    <w:rsid w:val="00265DC4"/>
    <w:rsid w:val="00270BC6"/>
    <w:rsid w:val="002809C0"/>
    <w:rsid w:val="002828E1"/>
    <w:rsid w:val="0029690E"/>
    <w:rsid w:val="002A04DE"/>
    <w:rsid w:val="002A5AFC"/>
    <w:rsid w:val="002A6190"/>
    <w:rsid w:val="002B0D36"/>
    <w:rsid w:val="002B1747"/>
    <w:rsid w:val="002B48AC"/>
    <w:rsid w:val="002C1475"/>
    <w:rsid w:val="002D09D0"/>
    <w:rsid w:val="002D0B4A"/>
    <w:rsid w:val="002E5705"/>
    <w:rsid w:val="002F1235"/>
    <w:rsid w:val="002F714F"/>
    <w:rsid w:val="00303FEE"/>
    <w:rsid w:val="00305CD8"/>
    <w:rsid w:val="00310E4C"/>
    <w:rsid w:val="00317612"/>
    <w:rsid w:val="003304FC"/>
    <w:rsid w:val="00340B0C"/>
    <w:rsid w:val="0034563D"/>
    <w:rsid w:val="0035751C"/>
    <w:rsid w:val="003620CF"/>
    <w:rsid w:val="00363490"/>
    <w:rsid w:val="00373695"/>
    <w:rsid w:val="00373862"/>
    <w:rsid w:val="00380281"/>
    <w:rsid w:val="00384A86"/>
    <w:rsid w:val="00392C5F"/>
    <w:rsid w:val="003950CD"/>
    <w:rsid w:val="003A09D8"/>
    <w:rsid w:val="003A5F31"/>
    <w:rsid w:val="003A6415"/>
    <w:rsid w:val="003C02AD"/>
    <w:rsid w:val="003D176D"/>
    <w:rsid w:val="003D697E"/>
    <w:rsid w:val="003F3FF0"/>
    <w:rsid w:val="00400530"/>
    <w:rsid w:val="00404E69"/>
    <w:rsid w:val="004130E8"/>
    <w:rsid w:val="00417E40"/>
    <w:rsid w:val="00426C43"/>
    <w:rsid w:val="004336B6"/>
    <w:rsid w:val="004339DA"/>
    <w:rsid w:val="0043426B"/>
    <w:rsid w:val="004359DE"/>
    <w:rsid w:val="0045132F"/>
    <w:rsid w:val="00451445"/>
    <w:rsid w:val="00451A1F"/>
    <w:rsid w:val="00453A06"/>
    <w:rsid w:val="0045679F"/>
    <w:rsid w:val="00480468"/>
    <w:rsid w:val="00481AC3"/>
    <w:rsid w:val="004A3471"/>
    <w:rsid w:val="004B4FC5"/>
    <w:rsid w:val="004C3032"/>
    <w:rsid w:val="004C5B3A"/>
    <w:rsid w:val="004D17FC"/>
    <w:rsid w:val="004E27B7"/>
    <w:rsid w:val="004E64F8"/>
    <w:rsid w:val="004F13BD"/>
    <w:rsid w:val="00506906"/>
    <w:rsid w:val="00510518"/>
    <w:rsid w:val="00516D14"/>
    <w:rsid w:val="0052104B"/>
    <w:rsid w:val="0052424D"/>
    <w:rsid w:val="005460EA"/>
    <w:rsid w:val="00550583"/>
    <w:rsid w:val="0056415F"/>
    <w:rsid w:val="0057024E"/>
    <w:rsid w:val="0057196E"/>
    <w:rsid w:val="00585FB0"/>
    <w:rsid w:val="005921AE"/>
    <w:rsid w:val="005A0715"/>
    <w:rsid w:val="005C02FA"/>
    <w:rsid w:val="005C2CC9"/>
    <w:rsid w:val="005C754A"/>
    <w:rsid w:val="005C7748"/>
    <w:rsid w:val="005D039E"/>
    <w:rsid w:val="005D2619"/>
    <w:rsid w:val="005D28D5"/>
    <w:rsid w:val="005D2EE7"/>
    <w:rsid w:val="005D7BE1"/>
    <w:rsid w:val="005E44CA"/>
    <w:rsid w:val="005F1785"/>
    <w:rsid w:val="005F588C"/>
    <w:rsid w:val="006153DF"/>
    <w:rsid w:val="00626618"/>
    <w:rsid w:val="00642937"/>
    <w:rsid w:val="00643E9C"/>
    <w:rsid w:val="006509B3"/>
    <w:rsid w:val="00667757"/>
    <w:rsid w:val="0067368F"/>
    <w:rsid w:val="006854AA"/>
    <w:rsid w:val="006932A8"/>
    <w:rsid w:val="00694C60"/>
    <w:rsid w:val="00695C68"/>
    <w:rsid w:val="006961C1"/>
    <w:rsid w:val="00697D58"/>
    <w:rsid w:val="006A4FF3"/>
    <w:rsid w:val="006C3CBB"/>
    <w:rsid w:val="006D5A38"/>
    <w:rsid w:val="006E1161"/>
    <w:rsid w:val="006E61A1"/>
    <w:rsid w:val="006F5EAA"/>
    <w:rsid w:val="0070366E"/>
    <w:rsid w:val="00705A7E"/>
    <w:rsid w:val="00712C85"/>
    <w:rsid w:val="007150D5"/>
    <w:rsid w:val="00721EC6"/>
    <w:rsid w:val="007269CA"/>
    <w:rsid w:val="00734E56"/>
    <w:rsid w:val="00746DD6"/>
    <w:rsid w:val="00761228"/>
    <w:rsid w:val="00767B4C"/>
    <w:rsid w:val="0077349F"/>
    <w:rsid w:val="00783E86"/>
    <w:rsid w:val="007A0DE1"/>
    <w:rsid w:val="007C0F73"/>
    <w:rsid w:val="007C2B0B"/>
    <w:rsid w:val="007D0EC5"/>
    <w:rsid w:val="007D3E10"/>
    <w:rsid w:val="007E2DE7"/>
    <w:rsid w:val="007E5223"/>
    <w:rsid w:val="007F0D2B"/>
    <w:rsid w:val="007F3B4D"/>
    <w:rsid w:val="00801EAF"/>
    <w:rsid w:val="00802B56"/>
    <w:rsid w:val="00805C7E"/>
    <w:rsid w:val="00811FEA"/>
    <w:rsid w:val="00821CA3"/>
    <w:rsid w:val="00830CE8"/>
    <w:rsid w:val="008433CE"/>
    <w:rsid w:val="00847863"/>
    <w:rsid w:val="00853EEB"/>
    <w:rsid w:val="0086142D"/>
    <w:rsid w:val="00861F9F"/>
    <w:rsid w:val="00871327"/>
    <w:rsid w:val="008739A7"/>
    <w:rsid w:val="008810CD"/>
    <w:rsid w:val="008822C2"/>
    <w:rsid w:val="00884E09"/>
    <w:rsid w:val="00891BBA"/>
    <w:rsid w:val="00892483"/>
    <w:rsid w:val="008A3217"/>
    <w:rsid w:val="008A478B"/>
    <w:rsid w:val="008A548E"/>
    <w:rsid w:val="008B0959"/>
    <w:rsid w:val="008B2D2B"/>
    <w:rsid w:val="008C6BF3"/>
    <w:rsid w:val="008E7212"/>
    <w:rsid w:val="008F6B50"/>
    <w:rsid w:val="009030E7"/>
    <w:rsid w:val="00917B98"/>
    <w:rsid w:val="009260AF"/>
    <w:rsid w:val="00932DB3"/>
    <w:rsid w:val="0093300F"/>
    <w:rsid w:val="00944F87"/>
    <w:rsid w:val="00947F48"/>
    <w:rsid w:val="00963D41"/>
    <w:rsid w:val="009656D9"/>
    <w:rsid w:val="0096617E"/>
    <w:rsid w:val="009844EA"/>
    <w:rsid w:val="009A0CFC"/>
    <w:rsid w:val="009A317F"/>
    <w:rsid w:val="009A31AE"/>
    <w:rsid w:val="009A72A5"/>
    <w:rsid w:val="009B537D"/>
    <w:rsid w:val="009C025E"/>
    <w:rsid w:val="009D0127"/>
    <w:rsid w:val="009D3A59"/>
    <w:rsid w:val="009E0DD1"/>
    <w:rsid w:val="009E49A9"/>
    <w:rsid w:val="009E6620"/>
    <w:rsid w:val="009F46FB"/>
    <w:rsid w:val="009F6CC8"/>
    <w:rsid w:val="00A012F8"/>
    <w:rsid w:val="00A107A9"/>
    <w:rsid w:val="00A13405"/>
    <w:rsid w:val="00A15ECA"/>
    <w:rsid w:val="00A1735E"/>
    <w:rsid w:val="00A21492"/>
    <w:rsid w:val="00A2276F"/>
    <w:rsid w:val="00A26673"/>
    <w:rsid w:val="00A2752E"/>
    <w:rsid w:val="00A3608C"/>
    <w:rsid w:val="00A363A9"/>
    <w:rsid w:val="00A50C73"/>
    <w:rsid w:val="00A60202"/>
    <w:rsid w:val="00AA004C"/>
    <w:rsid w:val="00AA1827"/>
    <w:rsid w:val="00AA3E19"/>
    <w:rsid w:val="00AA76B3"/>
    <w:rsid w:val="00AB1B23"/>
    <w:rsid w:val="00AB7CCB"/>
    <w:rsid w:val="00AC01D7"/>
    <w:rsid w:val="00AF2512"/>
    <w:rsid w:val="00AF5ABC"/>
    <w:rsid w:val="00AF6C76"/>
    <w:rsid w:val="00B00A30"/>
    <w:rsid w:val="00B1779A"/>
    <w:rsid w:val="00B21BDE"/>
    <w:rsid w:val="00B32A33"/>
    <w:rsid w:val="00B60593"/>
    <w:rsid w:val="00B65110"/>
    <w:rsid w:val="00B75CB1"/>
    <w:rsid w:val="00B919EB"/>
    <w:rsid w:val="00B97745"/>
    <w:rsid w:val="00BA439C"/>
    <w:rsid w:val="00BB73D2"/>
    <w:rsid w:val="00BC23FD"/>
    <w:rsid w:val="00BD6266"/>
    <w:rsid w:val="00BD66F0"/>
    <w:rsid w:val="00BE0662"/>
    <w:rsid w:val="00BE1BAB"/>
    <w:rsid w:val="00BE49FD"/>
    <w:rsid w:val="00BE6D3C"/>
    <w:rsid w:val="00BE7B80"/>
    <w:rsid w:val="00BF02D6"/>
    <w:rsid w:val="00C10688"/>
    <w:rsid w:val="00C114A2"/>
    <w:rsid w:val="00C20AAE"/>
    <w:rsid w:val="00C227F2"/>
    <w:rsid w:val="00C36A1B"/>
    <w:rsid w:val="00C40A43"/>
    <w:rsid w:val="00C43A83"/>
    <w:rsid w:val="00C45775"/>
    <w:rsid w:val="00C471E0"/>
    <w:rsid w:val="00C47DEE"/>
    <w:rsid w:val="00C5059C"/>
    <w:rsid w:val="00C524F8"/>
    <w:rsid w:val="00C5359D"/>
    <w:rsid w:val="00C55C83"/>
    <w:rsid w:val="00C62631"/>
    <w:rsid w:val="00C72C19"/>
    <w:rsid w:val="00C75184"/>
    <w:rsid w:val="00C76D33"/>
    <w:rsid w:val="00C77D57"/>
    <w:rsid w:val="00C81AA7"/>
    <w:rsid w:val="00CA3554"/>
    <w:rsid w:val="00CA4016"/>
    <w:rsid w:val="00CA6D28"/>
    <w:rsid w:val="00CF61CD"/>
    <w:rsid w:val="00CF6FFB"/>
    <w:rsid w:val="00D05E61"/>
    <w:rsid w:val="00D108FC"/>
    <w:rsid w:val="00D10E5F"/>
    <w:rsid w:val="00D13410"/>
    <w:rsid w:val="00D17DCC"/>
    <w:rsid w:val="00D20310"/>
    <w:rsid w:val="00D229C4"/>
    <w:rsid w:val="00D33B1F"/>
    <w:rsid w:val="00D37C7B"/>
    <w:rsid w:val="00D54835"/>
    <w:rsid w:val="00D73E8E"/>
    <w:rsid w:val="00D83A33"/>
    <w:rsid w:val="00D85FFF"/>
    <w:rsid w:val="00D95582"/>
    <w:rsid w:val="00D957DE"/>
    <w:rsid w:val="00DC0857"/>
    <w:rsid w:val="00DC3D55"/>
    <w:rsid w:val="00DD7AB7"/>
    <w:rsid w:val="00DE0612"/>
    <w:rsid w:val="00DF52CB"/>
    <w:rsid w:val="00E0038A"/>
    <w:rsid w:val="00E07295"/>
    <w:rsid w:val="00E07AE1"/>
    <w:rsid w:val="00E27C13"/>
    <w:rsid w:val="00E4064C"/>
    <w:rsid w:val="00E423C6"/>
    <w:rsid w:val="00E454EF"/>
    <w:rsid w:val="00E62763"/>
    <w:rsid w:val="00E62C1B"/>
    <w:rsid w:val="00E653BB"/>
    <w:rsid w:val="00E65BF7"/>
    <w:rsid w:val="00E67084"/>
    <w:rsid w:val="00E679D7"/>
    <w:rsid w:val="00E70010"/>
    <w:rsid w:val="00E810B1"/>
    <w:rsid w:val="00E8506D"/>
    <w:rsid w:val="00EA167F"/>
    <w:rsid w:val="00EB4FE2"/>
    <w:rsid w:val="00EB6C85"/>
    <w:rsid w:val="00EC0EF9"/>
    <w:rsid w:val="00EC7C72"/>
    <w:rsid w:val="00EE22F2"/>
    <w:rsid w:val="00EE3C45"/>
    <w:rsid w:val="00EF3650"/>
    <w:rsid w:val="00F1064D"/>
    <w:rsid w:val="00F11D4D"/>
    <w:rsid w:val="00F13E33"/>
    <w:rsid w:val="00F43722"/>
    <w:rsid w:val="00F527CD"/>
    <w:rsid w:val="00F61991"/>
    <w:rsid w:val="00F62B1E"/>
    <w:rsid w:val="00F6657B"/>
    <w:rsid w:val="00F82C25"/>
    <w:rsid w:val="00F92761"/>
    <w:rsid w:val="00F9297A"/>
    <w:rsid w:val="00F9388D"/>
    <w:rsid w:val="00F945AB"/>
    <w:rsid w:val="00FA2DD9"/>
    <w:rsid w:val="00FA55FF"/>
    <w:rsid w:val="00FB4DF8"/>
    <w:rsid w:val="00FB7FE8"/>
    <w:rsid w:val="00FD233D"/>
    <w:rsid w:val="00FD79AF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6238FC-8D4F-407B-BD69-AD460AED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3554"/>
  </w:style>
  <w:style w:type="character" w:styleId="a3">
    <w:name w:val="Hyperlink"/>
    <w:basedOn w:val="a0"/>
    <w:uiPriority w:val="99"/>
    <w:semiHidden/>
    <w:unhideWhenUsed/>
    <w:rsid w:val="00CA3554"/>
    <w:rPr>
      <w:color w:val="0000FF"/>
      <w:u w:val="single"/>
    </w:rPr>
  </w:style>
  <w:style w:type="character" w:styleId="a4">
    <w:name w:val="Emphasis"/>
    <w:basedOn w:val="a0"/>
    <w:uiPriority w:val="20"/>
    <w:qFormat/>
    <w:rsid w:val="00B32A33"/>
    <w:rPr>
      <w:i/>
      <w:iCs/>
    </w:rPr>
  </w:style>
  <w:style w:type="paragraph" w:styleId="a5">
    <w:name w:val="header"/>
    <w:basedOn w:val="a"/>
    <w:link w:val="a6"/>
    <w:uiPriority w:val="99"/>
    <w:unhideWhenUsed/>
    <w:rsid w:val="00D95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55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5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55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704</Characters>
  <Application>Microsoft Office Word</Application>
  <DocSecurity>0</DocSecurity>
  <Lines>5</Lines>
  <Paragraphs>1</Paragraphs>
  <ScaleCrop>false</ScaleCrop>
  <Company>A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Claudia Liang</cp:lastModifiedBy>
  <cp:revision>8</cp:revision>
  <dcterms:created xsi:type="dcterms:W3CDTF">2014-04-11T09:05:00Z</dcterms:created>
  <dcterms:modified xsi:type="dcterms:W3CDTF">2014-04-23T09:12:00Z</dcterms:modified>
</cp:coreProperties>
</file>