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C4815" w14:textId="02D86314" w:rsidR="00C1341F" w:rsidRPr="00552E99" w:rsidRDefault="0079794E" w:rsidP="00865054">
      <w:pPr>
        <w:spacing w:beforeLines="50" w:before="217" w:line="360" w:lineRule="exact"/>
        <w:ind w:rightChars="-201" w:right="-643"/>
        <w:jc w:val="center"/>
        <w:rPr>
          <w:rFonts w:eastAsia="標楷體"/>
          <w:b/>
          <w:color w:val="000000" w:themeColor="text1"/>
          <w:szCs w:val="32"/>
        </w:rPr>
      </w:pPr>
      <w:r w:rsidRPr="00552E99">
        <w:rPr>
          <w:rFonts w:eastAsia="標楷體" w:hint="eastAsia"/>
          <w:b/>
          <w:color w:val="000000" w:themeColor="text1"/>
          <w:szCs w:val="32"/>
        </w:rPr>
        <w:t>201</w:t>
      </w:r>
      <w:r w:rsidR="006D1CBF">
        <w:rPr>
          <w:rFonts w:eastAsia="標楷體" w:hint="eastAsia"/>
          <w:b/>
          <w:color w:val="000000" w:themeColor="text1"/>
          <w:szCs w:val="32"/>
        </w:rPr>
        <w:t>9</w:t>
      </w:r>
      <w:r w:rsidRPr="00552E99">
        <w:rPr>
          <w:rFonts w:eastAsia="標楷體" w:hint="eastAsia"/>
          <w:b/>
          <w:color w:val="000000" w:themeColor="text1"/>
          <w:szCs w:val="32"/>
        </w:rPr>
        <w:t>年台灣胸腔及心臟血管外科學會</w:t>
      </w:r>
      <w:r w:rsidR="00CC25A2" w:rsidRPr="00552E99">
        <w:rPr>
          <w:rFonts w:eastAsia="標楷體" w:hint="eastAsia"/>
          <w:b/>
          <w:color w:val="000000" w:themeColor="text1"/>
          <w:szCs w:val="32"/>
        </w:rPr>
        <w:t>心臟血管外科</w:t>
      </w:r>
      <w:r w:rsidR="00D47A4F" w:rsidRPr="00552E99">
        <w:rPr>
          <w:rFonts w:eastAsia="標楷體"/>
          <w:b/>
          <w:color w:val="000000" w:themeColor="text1"/>
          <w:szCs w:val="32"/>
        </w:rPr>
        <w:br/>
      </w:r>
      <w:r w:rsidR="006D1CBF" w:rsidRPr="006D1CBF">
        <w:rPr>
          <w:rFonts w:eastAsia="標楷體" w:hint="eastAsia"/>
          <w:b/>
          <w:color w:val="000000" w:themeColor="text1"/>
          <w:szCs w:val="32"/>
        </w:rPr>
        <w:t>冠狀動脈繞道</w:t>
      </w:r>
      <w:proofErr w:type="gramStart"/>
      <w:r w:rsidR="006D1CBF" w:rsidRPr="006D1CBF">
        <w:rPr>
          <w:rFonts w:eastAsia="標楷體" w:hint="eastAsia"/>
          <w:b/>
          <w:color w:val="000000" w:themeColor="text1"/>
          <w:szCs w:val="32"/>
        </w:rPr>
        <w:t>手術無創血管</w:t>
      </w:r>
      <w:proofErr w:type="gramEnd"/>
      <w:r w:rsidR="006D1CBF" w:rsidRPr="006D1CBF">
        <w:rPr>
          <w:rFonts w:eastAsia="標楷體" w:hint="eastAsia"/>
          <w:b/>
          <w:color w:val="000000" w:themeColor="text1"/>
          <w:szCs w:val="32"/>
        </w:rPr>
        <w:t>擷取研習營</w:t>
      </w:r>
      <w:r w:rsidR="00C1341F" w:rsidRPr="00552E99">
        <w:rPr>
          <w:rFonts w:eastAsia="標楷體" w:hint="eastAsia"/>
          <w:b/>
          <w:color w:val="000000" w:themeColor="text1"/>
          <w:szCs w:val="32"/>
        </w:rPr>
        <w:t>報名表</w:t>
      </w:r>
    </w:p>
    <w:p w14:paraId="7BA62285" w14:textId="77777777" w:rsidR="00C1341F" w:rsidRPr="00552E99" w:rsidRDefault="00C1341F" w:rsidP="00C1341F">
      <w:pPr>
        <w:spacing w:line="520" w:lineRule="exact"/>
        <w:ind w:leftChars="118" w:left="378" w:rightChars="117" w:right="374"/>
        <w:rPr>
          <w:rFonts w:eastAsia="標楷體"/>
          <w:color w:val="000000" w:themeColor="text1"/>
          <w:sz w:val="26"/>
          <w:szCs w:val="26"/>
        </w:rPr>
      </w:pPr>
      <w:r w:rsidRPr="00552E99">
        <w:rPr>
          <w:rFonts w:eastAsia="標楷體" w:hint="eastAsia"/>
          <w:color w:val="000000" w:themeColor="text1"/>
          <w:sz w:val="26"/>
          <w:szCs w:val="26"/>
        </w:rPr>
        <w:t>您好</w:t>
      </w:r>
      <w:r w:rsidRPr="00552E99">
        <w:rPr>
          <w:rFonts w:eastAsia="標楷體" w:hint="eastAsia"/>
          <w:color w:val="000000" w:themeColor="text1"/>
          <w:sz w:val="26"/>
          <w:szCs w:val="26"/>
        </w:rPr>
        <w:t>:</w:t>
      </w:r>
    </w:p>
    <w:p w14:paraId="2F8740CD" w14:textId="7A7E8DDC" w:rsidR="00865054" w:rsidRPr="00552E99" w:rsidRDefault="00D47A4F" w:rsidP="001C72ED">
      <w:pPr>
        <w:spacing w:line="440" w:lineRule="exact"/>
        <w:ind w:leftChars="118" w:left="378" w:rightChars="117" w:right="374" w:firstLineChars="150" w:firstLine="390"/>
        <w:rPr>
          <w:rFonts w:eastAsia="標楷體" w:cs="Arial"/>
          <w:color w:val="000000" w:themeColor="text1"/>
          <w:sz w:val="26"/>
          <w:szCs w:val="26"/>
        </w:rPr>
      </w:pPr>
      <w:r w:rsidRPr="00552E99">
        <w:rPr>
          <w:rFonts w:eastAsia="標楷體" w:hint="eastAsia"/>
          <w:b/>
          <w:color w:val="000000" w:themeColor="text1"/>
          <w:sz w:val="26"/>
          <w:szCs w:val="26"/>
        </w:rPr>
        <w:t>本</w:t>
      </w:r>
      <w:r w:rsidR="001B50B2" w:rsidRPr="00552E99">
        <w:rPr>
          <w:rFonts w:eastAsia="標楷體" w:hint="eastAsia"/>
          <w:b/>
          <w:color w:val="000000" w:themeColor="text1"/>
          <w:sz w:val="26"/>
          <w:szCs w:val="26"/>
        </w:rPr>
        <w:t>會</w:t>
      </w:r>
      <w:r w:rsidR="00C1341F" w:rsidRPr="00552E99">
        <w:rPr>
          <w:rFonts w:eastAsia="標楷體" w:hint="eastAsia"/>
          <w:color w:val="000000" w:themeColor="text1"/>
          <w:sz w:val="26"/>
          <w:szCs w:val="26"/>
        </w:rPr>
        <w:t>將舉辦『</w:t>
      </w:r>
      <w:r w:rsidR="0079794E" w:rsidRPr="00552E99">
        <w:rPr>
          <w:rFonts w:eastAsia="標楷體" w:hint="eastAsia"/>
          <w:color w:val="000000" w:themeColor="text1"/>
          <w:sz w:val="26"/>
          <w:szCs w:val="26"/>
        </w:rPr>
        <w:t>201</w:t>
      </w:r>
      <w:r w:rsidR="006D1CBF">
        <w:rPr>
          <w:rFonts w:eastAsia="標楷體" w:hint="eastAsia"/>
          <w:color w:val="000000" w:themeColor="text1"/>
          <w:sz w:val="26"/>
          <w:szCs w:val="26"/>
        </w:rPr>
        <w:t>9</w:t>
      </w:r>
      <w:r w:rsidR="0079794E" w:rsidRPr="00552E99">
        <w:rPr>
          <w:rFonts w:eastAsia="標楷體" w:hint="eastAsia"/>
          <w:color w:val="000000" w:themeColor="text1"/>
          <w:sz w:val="26"/>
          <w:szCs w:val="26"/>
        </w:rPr>
        <w:t>年台灣胸腔及心臟血管外科學會</w:t>
      </w:r>
      <w:r w:rsidRPr="00552E99">
        <w:rPr>
          <w:rFonts w:eastAsia="標楷體" w:hint="eastAsia"/>
          <w:color w:val="000000" w:themeColor="text1"/>
          <w:sz w:val="26"/>
          <w:szCs w:val="26"/>
        </w:rPr>
        <w:t>心臟血管外科</w:t>
      </w:r>
      <w:r w:rsidR="006D1CBF" w:rsidRPr="006D1CBF">
        <w:rPr>
          <w:rFonts w:eastAsia="標楷體" w:hint="eastAsia"/>
          <w:color w:val="000000" w:themeColor="text1"/>
          <w:sz w:val="26"/>
          <w:szCs w:val="26"/>
        </w:rPr>
        <w:t>冠狀動脈繞道</w:t>
      </w:r>
      <w:proofErr w:type="gramStart"/>
      <w:r w:rsidR="006D1CBF" w:rsidRPr="006D1CBF">
        <w:rPr>
          <w:rFonts w:eastAsia="標楷體" w:hint="eastAsia"/>
          <w:color w:val="000000" w:themeColor="text1"/>
          <w:sz w:val="26"/>
          <w:szCs w:val="26"/>
        </w:rPr>
        <w:t>手術無創血管</w:t>
      </w:r>
      <w:proofErr w:type="gramEnd"/>
      <w:r w:rsidR="006D1CBF" w:rsidRPr="006D1CBF">
        <w:rPr>
          <w:rFonts w:eastAsia="標楷體" w:hint="eastAsia"/>
          <w:color w:val="000000" w:themeColor="text1"/>
          <w:sz w:val="26"/>
          <w:szCs w:val="26"/>
        </w:rPr>
        <w:t>擷取研習營</w:t>
      </w:r>
      <w:r w:rsidR="00C1341F" w:rsidRPr="00552E99">
        <w:rPr>
          <w:rFonts w:eastAsia="標楷體" w:cs="Arial" w:hint="eastAsia"/>
          <w:bCs/>
          <w:color w:val="000000" w:themeColor="text1"/>
          <w:kern w:val="0"/>
          <w:sz w:val="26"/>
          <w:szCs w:val="26"/>
        </w:rPr>
        <w:t>』</w:t>
      </w:r>
      <w:r w:rsidR="00C1341F" w:rsidRPr="00552E99">
        <w:rPr>
          <w:rFonts w:eastAsia="標楷體" w:hint="eastAsia"/>
          <w:color w:val="000000" w:themeColor="text1"/>
          <w:sz w:val="26"/>
          <w:szCs w:val="26"/>
        </w:rPr>
        <w:t>。歡迎各位同好蒞臨指導！</w:t>
      </w:r>
      <w:r w:rsidR="00C1341F" w:rsidRPr="00552E99">
        <w:rPr>
          <w:rFonts w:eastAsia="標楷體" w:hint="eastAsia"/>
          <w:color w:val="000000" w:themeColor="text1"/>
          <w:kern w:val="0"/>
          <w:sz w:val="26"/>
          <w:szCs w:val="26"/>
        </w:rPr>
        <w:t>時間</w:t>
      </w:r>
      <w:r w:rsidR="0079794E" w:rsidRPr="00552E99">
        <w:rPr>
          <w:rFonts w:eastAsia="標楷體" w:hint="eastAsia"/>
          <w:bCs/>
          <w:color w:val="000000" w:themeColor="text1"/>
          <w:sz w:val="26"/>
          <w:szCs w:val="26"/>
        </w:rPr>
        <w:t>、</w:t>
      </w:r>
      <w:r w:rsidR="00C1341F" w:rsidRPr="00552E99">
        <w:rPr>
          <w:rFonts w:eastAsia="標楷體" w:hint="eastAsia"/>
          <w:color w:val="000000" w:themeColor="text1"/>
          <w:kern w:val="0"/>
          <w:sz w:val="26"/>
          <w:szCs w:val="26"/>
        </w:rPr>
        <w:t>地點</w:t>
      </w:r>
      <w:r w:rsidR="0079794E" w:rsidRPr="00552E99">
        <w:rPr>
          <w:rFonts w:eastAsia="標楷體" w:hint="eastAsia"/>
          <w:bCs/>
          <w:color w:val="000000" w:themeColor="text1"/>
          <w:sz w:val="26"/>
          <w:szCs w:val="26"/>
        </w:rPr>
        <w:t>、</w:t>
      </w:r>
      <w:r w:rsidR="00865054" w:rsidRPr="00552E99">
        <w:rPr>
          <w:rFonts w:eastAsia="標楷體" w:cs="Arial" w:hint="eastAsia"/>
          <w:color w:val="000000" w:themeColor="text1"/>
          <w:sz w:val="26"/>
          <w:szCs w:val="26"/>
        </w:rPr>
        <w:t>課程對象</w:t>
      </w:r>
      <w:r w:rsidR="0079794E" w:rsidRPr="00552E99">
        <w:rPr>
          <w:rFonts w:eastAsia="標楷體" w:cs="Arial" w:hint="eastAsia"/>
          <w:color w:val="000000" w:themeColor="text1"/>
          <w:sz w:val="26"/>
          <w:szCs w:val="26"/>
        </w:rPr>
        <w:t>請詳見議程</w:t>
      </w:r>
      <w:r w:rsidR="0079794E" w:rsidRPr="00552E99">
        <w:rPr>
          <w:rFonts w:eastAsia="標楷體" w:cs="Arial" w:hint="eastAsia"/>
          <w:color w:val="000000" w:themeColor="text1"/>
          <w:sz w:val="26"/>
          <w:szCs w:val="26"/>
        </w:rPr>
        <w:t>!</w:t>
      </w:r>
    </w:p>
    <w:p w14:paraId="72CDD54E" w14:textId="77777777" w:rsidR="00D47A4F" w:rsidRPr="00552E99" w:rsidRDefault="00D47A4F" w:rsidP="0079794E">
      <w:pPr>
        <w:tabs>
          <w:tab w:val="left" w:pos="567"/>
        </w:tabs>
        <w:spacing w:beforeLines="20" w:before="87" w:line="440" w:lineRule="exact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</w:p>
    <w:p w14:paraId="5D7D138F" w14:textId="3B8BE4A6" w:rsidR="00D47A4F" w:rsidRPr="00552E99" w:rsidRDefault="00945B93" w:rsidP="00D47A4F">
      <w:pPr>
        <w:tabs>
          <w:tab w:val="left" w:pos="567"/>
        </w:tabs>
        <w:spacing w:line="400" w:lineRule="exact"/>
        <w:ind w:leftChars="118" w:left="378" w:rightChars="117" w:right="374"/>
        <w:rPr>
          <w:rFonts w:eastAsia="標楷體"/>
          <w:color w:val="000000" w:themeColor="text1"/>
          <w:sz w:val="26"/>
          <w:szCs w:val="26"/>
          <w:u w:val="double"/>
        </w:rPr>
      </w:pPr>
      <w:r w:rsidRPr="00552E99">
        <w:rPr>
          <w:rFonts w:eastAsia="標楷體" w:cs="Arial" w:hint="eastAsia"/>
          <w:color w:val="000000" w:themeColor="text1"/>
          <w:sz w:val="26"/>
          <w:szCs w:val="26"/>
        </w:rPr>
        <w:t>一、</w:t>
      </w:r>
      <w:r w:rsidR="00D47A4F" w:rsidRPr="00552E99">
        <w:rPr>
          <w:rFonts w:eastAsia="標楷體" w:hint="eastAsia"/>
          <w:color w:val="000000" w:themeColor="text1"/>
          <w:sz w:val="26"/>
          <w:szCs w:val="26"/>
        </w:rPr>
        <w:t>報名期限：</w:t>
      </w:r>
      <w:r w:rsidR="00D47A4F" w:rsidRPr="00552E99">
        <w:rPr>
          <w:rFonts w:eastAsia="標楷體" w:hint="eastAsia"/>
          <w:color w:val="000000" w:themeColor="text1"/>
          <w:sz w:val="26"/>
          <w:szCs w:val="26"/>
          <w:u w:val="double"/>
          <w:shd w:val="pct15" w:color="auto" w:fill="FFFFFF"/>
        </w:rPr>
        <w:t>即日起至</w:t>
      </w:r>
      <w:r w:rsidR="00D47A4F" w:rsidRPr="00552E99">
        <w:rPr>
          <w:rFonts w:eastAsia="標楷體" w:hint="eastAsia"/>
          <w:color w:val="000000" w:themeColor="text1"/>
          <w:sz w:val="26"/>
          <w:szCs w:val="26"/>
          <w:u w:val="double"/>
          <w:shd w:val="pct15" w:color="auto" w:fill="FFFFFF"/>
        </w:rPr>
        <w:t>10</w:t>
      </w:r>
      <w:r w:rsidR="006D1CBF">
        <w:rPr>
          <w:rFonts w:eastAsia="標楷體" w:hint="eastAsia"/>
          <w:color w:val="000000" w:themeColor="text1"/>
          <w:sz w:val="26"/>
          <w:szCs w:val="26"/>
          <w:u w:val="double"/>
          <w:shd w:val="pct15" w:color="auto" w:fill="FFFFFF"/>
        </w:rPr>
        <w:t>8</w:t>
      </w:r>
      <w:r w:rsidR="00D47A4F" w:rsidRPr="00552E99">
        <w:rPr>
          <w:rFonts w:eastAsia="標楷體" w:hint="eastAsia"/>
          <w:color w:val="000000" w:themeColor="text1"/>
          <w:sz w:val="26"/>
          <w:szCs w:val="26"/>
          <w:u w:val="double"/>
          <w:shd w:val="pct15" w:color="auto" w:fill="FFFFFF"/>
        </w:rPr>
        <w:t>年</w:t>
      </w:r>
      <w:r w:rsidR="006D1CBF">
        <w:rPr>
          <w:rFonts w:eastAsia="標楷體" w:hint="eastAsia"/>
          <w:color w:val="000000" w:themeColor="text1"/>
          <w:sz w:val="26"/>
          <w:szCs w:val="26"/>
          <w:u w:val="double"/>
          <w:shd w:val="pct15" w:color="auto" w:fill="FFFFFF"/>
        </w:rPr>
        <w:t>9</w:t>
      </w:r>
      <w:r w:rsidR="00D47A4F" w:rsidRPr="00552E99">
        <w:rPr>
          <w:rFonts w:eastAsia="標楷體" w:hint="eastAsia"/>
          <w:color w:val="000000" w:themeColor="text1"/>
          <w:sz w:val="26"/>
          <w:szCs w:val="26"/>
          <w:u w:val="double"/>
          <w:shd w:val="pct15" w:color="auto" w:fill="FFFFFF"/>
        </w:rPr>
        <w:t>月</w:t>
      </w:r>
      <w:r w:rsidR="004615CC">
        <w:rPr>
          <w:rFonts w:eastAsia="標楷體" w:hint="eastAsia"/>
          <w:color w:val="000000" w:themeColor="text1"/>
          <w:sz w:val="26"/>
          <w:szCs w:val="26"/>
          <w:u w:val="double"/>
          <w:shd w:val="pct15" w:color="auto" w:fill="FFFFFF"/>
        </w:rPr>
        <w:t>1</w:t>
      </w:r>
      <w:r w:rsidR="006D1CBF">
        <w:rPr>
          <w:rFonts w:eastAsia="標楷體" w:hint="eastAsia"/>
          <w:color w:val="000000" w:themeColor="text1"/>
          <w:sz w:val="26"/>
          <w:szCs w:val="26"/>
          <w:u w:val="double"/>
          <w:shd w:val="pct15" w:color="auto" w:fill="FFFFFF"/>
        </w:rPr>
        <w:t>6</w:t>
      </w:r>
      <w:r w:rsidR="00D47A4F" w:rsidRPr="00552E99">
        <w:rPr>
          <w:rFonts w:eastAsia="標楷體" w:hint="eastAsia"/>
          <w:color w:val="000000" w:themeColor="text1"/>
          <w:sz w:val="26"/>
          <w:szCs w:val="26"/>
          <w:u w:val="double"/>
          <w:shd w:val="pct15" w:color="auto" w:fill="FFFFFF"/>
        </w:rPr>
        <w:t>日止</w:t>
      </w:r>
      <w:r w:rsidR="00D47A4F" w:rsidRPr="00552E99">
        <w:rPr>
          <w:rFonts w:eastAsia="標楷體" w:cs="標楷體" w:hint="eastAsia"/>
          <w:color w:val="000000" w:themeColor="text1"/>
          <w:kern w:val="0"/>
          <w:sz w:val="26"/>
          <w:szCs w:val="26"/>
          <w:u w:val="double"/>
          <w:shd w:val="pct15" w:color="auto" w:fill="FFFFFF"/>
        </w:rPr>
        <w:t>(</w:t>
      </w:r>
      <w:r w:rsidR="00D47A4F" w:rsidRPr="00552E99">
        <w:rPr>
          <w:rFonts w:eastAsia="標楷體" w:cs="標楷體" w:hint="eastAsia"/>
          <w:color w:val="000000" w:themeColor="text1"/>
          <w:kern w:val="0"/>
          <w:sz w:val="26"/>
          <w:szCs w:val="26"/>
          <w:u w:val="double"/>
          <w:shd w:val="pct15" w:color="auto" w:fill="FFFFFF"/>
        </w:rPr>
        <w:t>場地名額有限，額滿為止！</w:t>
      </w:r>
      <w:r w:rsidR="00D47A4F" w:rsidRPr="00552E99">
        <w:rPr>
          <w:rFonts w:eastAsia="標楷體" w:cs="標楷體" w:hint="eastAsia"/>
          <w:color w:val="000000" w:themeColor="text1"/>
          <w:kern w:val="0"/>
          <w:sz w:val="26"/>
          <w:szCs w:val="26"/>
          <w:u w:val="double"/>
          <w:shd w:val="pct15" w:color="auto" w:fill="FFFFFF"/>
        </w:rPr>
        <w:t>)</w:t>
      </w:r>
    </w:p>
    <w:p w14:paraId="22644977" w14:textId="77777777" w:rsidR="00945B93" w:rsidRPr="00552E99" w:rsidRDefault="00945B93" w:rsidP="00945B93">
      <w:pPr>
        <w:autoSpaceDE w:val="0"/>
        <w:autoSpaceDN w:val="0"/>
        <w:adjustRightInd w:val="0"/>
        <w:ind w:leftChars="118" w:left="378" w:rightChars="117" w:right="374"/>
        <w:rPr>
          <w:rFonts w:eastAsia="標楷體" w:cs="標楷體"/>
          <w:color w:val="000000" w:themeColor="text1"/>
          <w:kern w:val="0"/>
          <w:sz w:val="26"/>
          <w:szCs w:val="26"/>
        </w:rPr>
      </w:pPr>
    </w:p>
    <w:p w14:paraId="7C631F03" w14:textId="7A24E708" w:rsidR="00D47A4F" w:rsidRPr="00552E99" w:rsidRDefault="00945B93" w:rsidP="00945B93">
      <w:pPr>
        <w:autoSpaceDE w:val="0"/>
        <w:autoSpaceDN w:val="0"/>
        <w:adjustRightInd w:val="0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  <w:r w:rsidRPr="00552E99">
        <w:rPr>
          <w:rFonts w:eastAsia="標楷體" w:cs="標楷體" w:hint="eastAsia"/>
          <w:color w:val="000000" w:themeColor="text1"/>
          <w:kern w:val="0"/>
          <w:sz w:val="26"/>
          <w:szCs w:val="26"/>
        </w:rPr>
        <w:t>二、報名方式：填妥報名表</w:t>
      </w:r>
      <w:r w:rsidR="00ED3C63" w:rsidRPr="00552E99">
        <w:rPr>
          <w:rFonts w:eastAsia="標楷體" w:cs="標楷體" w:hint="eastAsia"/>
          <w:color w:val="000000" w:themeColor="text1"/>
          <w:kern w:val="0"/>
          <w:sz w:val="26"/>
          <w:szCs w:val="26"/>
        </w:rPr>
        <w:t>e-mail</w:t>
      </w:r>
      <w:r w:rsidRPr="00552E99">
        <w:rPr>
          <w:rFonts w:eastAsia="標楷體" w:cs="標楷體" w:hint="eastAsia"/>
          <w:color w:val="000000" w:themeColor="text1"/>
          <w:kern w:val="0"/>
          <w:sz w:val="26"/>
          <w:szCs w:val="26"/>
        </w:rPr>
        <w:t>或</w:t>
      </w:r>
      <w:r w:rsidR="00ED3C63" w:rsidRPr="00552E99">
        <w:rPr>
          <w:rFonts w:eastAsia="標楷體" w:cs="標楷體" w:hint="eastAsia"/>
          <w:color w:val="000000" w:themeColor="text1"/>
          <w:kern w:val="0"/>
          <w:sz w:val="26"/>
          <w:szCs w:val="26"/>
        </w:rPr>
        <w:t>傳真</w:t>
      </w:r>
      <w:r w:rsidRPr="00552E99">
        <w:rPr>
          <w:rFonts w:eastAsia="標楷體" w:cs="標楷體" w:hint="eastAsia"/>
          <w:color w:val="000000" w:themeColor="text1"/>
          <w:kern w:val="0"/>
          <w:sz w:val="26"/>
          <w:szCs w:val="26"/>
        </w:rPr>
        <w:t>至學會秘書處</w:t>
      </w:r>
      <w:r w:rsidRPr="00552E99">
        <w:rPr>
          <w:rFonts w:eastAsia="標楷體" w:cs="標楷體"/>
          <w:color w:val="000000" w:themeColor="text1"/>
          <w:kern w:val="0"/>
          <w:sz w:val="26"/>
          <w:szCs w:val="26"/>
        </w:rPr>
        <w:br/>
      </w:r>
      <w:r w:rsidRPr="00552E99">
        <w:rPr>
          <w:rFonts w:eastAsia="標楷體" w:cs="Arial" w:hint="eastAsia"/>
          <w:color w:val="000000" w:themeColor="text1"/>
          <w:kern w:val="0"/>
          <w:sz w:val="26"/>
          <w:szCs w:val="26"/>
        </w:rPr>
        <w:t xml:space="preserve">          (</w:t>
      </w:r>
      <w:r w:rsidRPr="00552E99">
        <w:rPr>
          <w:rFonts w:eastAsia="標楷體" w:cs="Arial" w:hint="eastAsia"/>
          <w:color w:val="000000" w:themeColor="text1"/>
          <w:kern w:val="0"/>
          <w:sz w:val="26"/>
          <w:szCs w:val="26"/>
        </w:rPr>
        <w:t>學會</w:t>
      </w:r>
      <w:r w:rsidRPr="00552E99">
        <w:rPr>
          <w:rFonts w:eastAsia="標楷體" w:cs="Arial" w:hint="eastAsia"/>
          <w:color w:val="000000" w:themeColor="text1"/>
          <w:kern w:val="0"/>
          <w:sz w:val="26"/>
          <w:szCs w:val="26"/>
        </w:rPr>
        <w:t>e-mail</w:t>
      </w:r>
      <w:r w:rsidRPr="00552E99">
        <w:rPr>
          <w:rFonts w:eastAsia="標楷體" w:cs="Arial" w:hint="eastAsia"/>
          <w:color w:val="000000" w:themeColor="text1"/>
          <w:kern w:val="0"/>
          <w:sz w:val="26"/>
          <w:szCs w:val="26"/>
        </w:rPr>
        <w:t>：</w:t>
      </w:r>
      <w:hyperlink r:id="rId8" w:history="1">
        <w:r w:rsidRPr="00552E99">
          <w:rPr>
            <w:rStyle w:val="a3"/>
            <w:rFonts w:eastAsia="標楷體" w:cs="Arial" w:hint="eastAsia"/>
            <w:color w:val="000000" w:themeColor="text1"/>
            <w:kern w:val="0"/>
            <w:sz w:val="26"/>
            <w:szCs w:val="26"/>
            <w:u w:val="none"/>
          </w:rPr>
          <w:t>tatcs10@yahoo.com.tw</w:t>
        </w:r>
      </w:hyperlink>
      <w:r w:rsidRPr="00552E99">
        <w:rPr>
          <w:rStyle w:val="a3"/>
          <w:rFonts w:eastAsia="標楷體" w:cs="Arial" w:hint="eastAsia"/>
          <w:color w:val="000000" w:themeColor="text1"/>
          <w:kern w:val="0"/>
          <w:sz w:val="26"/>
          <w:szCs w:val="26"/>
          <w:u w:val="none"/>
        </w:rPr>
        <w:t xml:space="preserve">      </w:t>
      </w:r>
      <w:r w:rsidRPr="00552E99">
        <w:rPr>
          <w:rFonts w:eastAsia="標楷體" w:cs="Arial" w:hint="eastAsia"/>
          <w:color w:val="000000" w:themeColor="text1"/>
          <w:kern w:val="0"/>
          <w:sz w:val="26"/>
          <w:szCs w:val="26"/>
        </w:rPr>
        <w:t>學會</w:t>
      </w:r>
      <w:r w:rsidRPr="00552E99">
        <w:rPr>
          <w:rFonts w:eastAsia="標楷體" w:hint="eastAsia"/>
          <w:color w:val="000000" w:themeColor="text1"/>
          <w:kern w:val="0"/>
          <w:sz w:val="26"/>
          <w:szCs w:val="26"/>
        </w:rPr>
        <w:t>傳真：</w:t>
      </w:r>
      <w:r w:rsidRPr="00552E99">
        <w:rPr>
          <w:rFonts w:eastAsia="標楷體" w:hint="eastAsia"/>
          <w:color w:val="000000" w:themeColor="text1"/>
          <w:kern w:val="0"/>
          <w:sz w:val="26"/>
          <w:szCs w:val="26"/>
        </w:rPr>
        <w:t>02-29873126)</w:t>
      </w:r>
    </w:p>
    <w:p w14:paraId="01A9AC8E" w14:textId="77777777" w:rsidR="00945B93" w:rsidRPr="00552E99" w:rsidRDefault="00945B93" w:rsidP="0079794E">
      <w:pPr>
        <w:tabs>
          <w:tab w:val="left" w:pos="567"/>
        </w:tabs>
        <w:spacing w:beforeLines="20" w:before="87" w:line="440" w:lineRule="exact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</w:p>
    <w:p w14:paraId="679D6BA1" w14:textId="3708EF89" w:rsidR="000E73EC" w:rsidRDefault="00945B93" w:rsidP="006D1CBF">
      <w:pPr>
        <w:tabs>
          <w:tab w:val="left" w:pos="567"/>
        </w:tabs>
        <w:spacing w:beforeLines="20" w:before="87" w:line="440" w:lineRule="exact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  <w:r w:rsidRPr="00552E99">
        <w:rPr>
          <w:rFonts w:eastAsia="標楷體" w:cs="Arial" w:hint="eastAsia"/>
          <w:color w:val="000000" w:themeColor="text1"/>
          <w:sz w:val="26"/>
          <w:szCs w:val="26"/>
        </w:rPr>
        <w:t>三、</w:t>
      </w:r>
      <w:r w:rsidR="00CC25A2" w:rsidRPr="00552E99">
        <w:rPr>
          <w:rFonts w:eastAsia="標楷體" w:cs="Arial" w:hint="eastAsia"/>
          <w:color w:val="000000" w:themeColor="text1"/>
          <w:sz w:val="26"/>
          <w:szCs w:val="26"/>
        </w:rPr>
        <w:t>報名費用：</w:t>
      </w:r>
      <w:r w:rsidR="006D1CBF">
        <w:rPr>
          <w:rFonts w:eastAsia="標楷體" w:cs="Arial" w:hint="eastAsia"/>
          <w:color w:val="000000" w:themeColor="text1"/>
          <w:sz w:val="26"/>
          <w:szCs w:val="26"/>
        </w:rPr>
        <w:t>3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000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元</w:t>
      </w:r>
    </w:p>
    <w:p w14:paraId="261AF351" w14:textId="77777777" w:rsidR="00945B93" w:rsidRPr="00552E99" w:rsidRDefault="00945B93" w:rsidP="00CC25A2">
      <w:pPr>
        <w:tabs>
          <w:tab w:val="left" w:pos="567"/>
        </w:tabs>
        <w:spacing w:line="400" w:lineRule="exact"/>
        <w:ind w:leftChars="118" w:left="378" w:rightChars="117" w:right="374"/>
        <w:rPr>
          <w:rFonts w:eastAsia="標楷體"/>
          <w:color w:val="000000" w:themeColor="text1"/>
          <w:sz w:val="26"/>
          <w:szCs w:val="26"/>
        </w:rPr>
      </w:pPr>
    </w:p>
    <w:p w14:paraId="72F5434A" w14:textId="706FE933" w:rsidR="00D47A4F" w:rsidRPr="00552E99" w:rsidRDefault="001C72ED" w:rsidP="001C72ED">
      <w:pPr>
        <w:tabs>
          <w:tab w:val="left" w:pos="567"/>
        </w:tabs>
        <w:spacing w:line="400" w:lineRule="exact"/>
        <w:ind w:rightChars="117" w:right="374"/>
        <w:rPr>
          <w:rFonts w:eastAsia="標楷體"/>
          <w:color w:val="000000" w:themeColor="text1"/>
          <w:sz w:val="26"/>
          <w:szCs w:val="26"/>
        </w:rPr>
      </w:pPr>
      <w:r w:rsidRPr="00552E99">
        <w:rPr>
          <w:rFonts w:eastAsia="標楷體" w:hint="eastAsia"/>
          <w:color w:val="000000" w:themeColor="text1"/>
          <w:sz w:val="26"/>
          <w:szCs w:val="26"/>
        </w:rPr>
        <w:t xml:space="preserve">   </w:t>
      </w:r>
      <w:r w:rsidRPr="00552E99">
        <w:rPr>
          <w:rFonts w:eastAsia="標楷體" w:hint="eastAsia"/>
          <w:color w:val="000000" w:themeColor="text1"/>
          <w:sz w:val="26"/>
          <w:szCs w:val="26"/>
        </w:rPr>
        <w:t>四、</w:t>
      </w:r>
      <w:r w:rsidR="00D47A4F" w:rsidRPr="00552E99">
        <w:rPr>
          <w:rFonts w:eastAsia="標楷體" w:hint="eastAsia"/>
          <w:color w:val="000000" w:themeColor="text1"/>
          <w:sz w:val="26"/>
          <w:szCs w:val="26"/>
        </w:rPr>
        <w:t>繳費方式：</w:t>
      </w:r>
      <w:r w:rsidR="00945B93" w:rsidRPr="00552E99">
        <w:rPr>
          <w:rFonts w:eastAsia="標楷體" w:hint="eastAsia"/>
          <w:color w:val="000000" w:themeColor="text1"/>
          <w:sz w:val="26"/>
          <w:szCs w:val="26"/>
        </w:rPr>
        <w:t>請利用郵政劃撥，戶名：台灣胸腔及心臟血管外科學會，帳號：</w:t>
      </w:r>
      <w:r w:rsidR="00945B93" w:rsidRPr="00552E99">
        <w:rPr>
          <w:rFonts w:eastAsia="標楷體" w:hint="eastAsia"/>
          <w:color w:val="000000" w:themeColor="text1"/>
          <w:sz w:val="26"/>
          <w:szCs w:val="26"/>
        </w:rPr>
        <w:t>22388082</w:t>
      </w:r>
      <w:r w:rsidR="00945B93" w:rsidRPr="00552E99">
        <w:rPr>
          <w:rFonts w:eastAsia="標楷體" w:hint="eastAsia"/>
          <w:color w:val="000000" w:themeColor="text1"/>
          <w:sz w:val="26"/>
          <w:szCs w:val="26"/>
        </w:rPr>
        <w:t>。</w:t>
      </w:r>
    </w:p>
    <w:p w14:paraId="4623580E" w14:textId="77777777" w:rsidR="00C1341F" w:rsidRPr="00552E99" w:rsidRDefault="00C1341F" w:rsidP="00C1341F">
      <w:pPr>
        <w:autoSpaceDE w:val="0"/>
        <w:autoSpaceDN w:val="0"/>
        <w:adjustRightInd w:val="0"/>
        <w:ind w:leftChars="118" w:left="378" w:rightChars="117" w:right="374"/>
        <w:rPr>
          <w:rFonts w:eastAsia="標楷體"/>
          <w:color w:val="000000" w:themeColor="text1"/>
          <w:kern w:val="0"/>
          <w:sz w:val="26"/>
          <w:szCs w:val="26"/>
        </w:rPr>
      </w:pPr>
    </w:p>
    <w:p w14:paraId="54F5F9C3" w14:textId="7DD4D8A7" w:rsidR="00C1341F" w:rsidRPr="00552E99" w:rsidRDefault="001C72ED" w:rsidP="001C72ED">
      <w:pPr>
        <w:tabs>
          <w:tab w:val="left" w:pos="567"/>
        </w:tabs>
        <w:spacing w:line="400" w:lineRule="exact"/>
        <w:ind w:rightChars="117" w:right="374"/>
        <w:rPr>
          <w:rFonts w:eastAsia="標楷體"/>
          <w:color w:val="000000" w:themeColor="text1"/>
          <w:sz w:val="26"/>
          <w:szCs w:val="26"/>
        </w:rPr>
      </w:pPr>
      <w:r w:rsidRPr="00552E99">
        <w:rPr>
          <w:rFonts w:eastAsia="標楷體" w:hint="eastAsia"/>
          <w:b/>
          <w:color w:val="000000" w:themeColor="text1"/>
          <w:sz w:val="26"/>
          <w:szCs w:val="26"/>
        </w:rPr>
        <w:t xml:space="preserve">   </w:t>
      </w:r>
      <w:r w:rsidRPr="00552E99">
        <w:rPr>
          <w:rFonts w:eastAsia="標楷體" w:hint="eastAsia"/>
          <w:color w:val="000000" w:themeColor="text1"/>
          <w:sz w:val="26"/>
          <w:szCs w:val="26"/>
        </w:rPr>
        <w:t>五、</w:t>
      </w:r>
      <w:r w:rsidR="00C1341F" w:rsidRPr="00552E99">
        <w:rPr>
          <w:rFonts w:eastAsia="標楷體" w:hint="eastAsia"/>
          <w:color w:val="000000" w:themeColor="text1"/>
          <w:sz w:val="26"/>
          <w:szCs w:val="26"/>
        </w:rPr>
        <w:t>若因故取消報名，請於</w:t>
      </w:r>
      <w:r w:rsidR="006D1CBF">
        <w:rPr>
          <w:rFonts w:eastAsia="標楷體" w:hint="eastAsia"/>
          <w:color w:val="000000" w:themeColor="text1"/>
          <w:sz w:val="26"/>
          <w:szCs w:val="26"/>
        </w:rPr>
        <w:t>9</w:t>
      </w:r>
      <w:r w:rsidR="00C1341F" w:rsidRPr="00552E99">
        <w:rPr>
          <w:rFonts w:eastAsia="標楷體" w:hint="eastAsia"/>
          <w:color w:val="000000" w:themeColor="text1"/>
          <w:sz w:val="26"/>
          <w:szCs w:val="26"/>
        </w:rPr>
        <w:t>月</w:t>
      </w:r>
      <w:r w:rsidR="004615CC">
        <w:rPr>
          <w:rFonts w:eastAsia="標楷體" w:hint="eastAsia"/>
          <w:color w:val="000000" w:themeColor="text1"/>
          <w:sz w:val="26"/>
          <w:szCs w:val="26"/>
        </w:rPr>
        <w:t>1</w:t>
      </w:r>
      <w:r w:rsidR="006D1CBF">
        <w:rPr>
          <w:rFonts w:eastAsia="標楷體" w:hint="eastAsia"/>
          <w:color w:val="000000" w:themeColor="text1"/>
          <w:sz w:val="26"/>
          <w:szCs w:val="26"/>
        </w:rPr>
        <w:t>7</w:t>
      </w:r>
      <w:r w:rsidR="00C1341F" w:rsidRPr="00552E99">
        <w:rPr>
          <w:rFonts w:eastAsia="標楷體" w:hint="eastAsia"/>
          <w:color w:val="000000" w:themeColor="text1"/>
          <w:sz w:val="26"/>
          <w:szCs w:val="26"/>
        </w:rPr>
        <w:t>日前聯絡取消事宜，謝謝您！</w:t>
      </w:r>
    </w:p>
    <w:p w14:paraId="7B7B7E29" w14:textId="77777777" w:rsidR="00C1341F" w:rsidRPr="00552E99" w:rsidRDefault="00C1341F" w:rsidP="00C1341F">
      <w:pPr>
        <w:tabs>
          <w:tab w:val="left" w:pos="567"/>
        </w:tabs>
        <w:spacing w:line="400" w:lineRule="exact"/>
        <w:ind w:left="643" w:rightChars="117" w:right="374"/>
        <w:rPr>
          <w:rFonts w:eastAsia="標楷體"/>
          <w:b/>
          <w:color w:val="000000" w:themeColor="text1"/>
          <w:sz w:val="26"/>
          <w:szCs w:val="26"/>
        </w:rPr>
      </w:pPr>
    </w:p>
    <w:p w14:paraId="68E10273" w14:textId="57730EBC" w:rsidR="00C1341F" w:rsidRPr="00552E99" w:rsidRDefault="00C1341F" w:rsidP="00F17431">
      <w:pPr>
        <w:tabs>
          <w:tab w:val="left" w:pos="567"/>
        </w:tabs>
        <w:spacing w:line="320" w:lineRule="exact"/>
        <w:ind w:right="482"/>
        <w:rPr>
          <w:rFonts w:eastAsia="標楷體"/>
          <w:b/>
          <w:color w:val="000000" w:themeColor="text1"/>
        </w:rPr>
      </w:pP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  <w:t xml:space="preserve">   </w:t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  <w:t xml:space="preserve">   </w:t>
      </w:r>
      <w:r w:rsidRPr="00552E99">
        <w:rPr>
          <w:rFonts w:eastAsia="標楷體" w:hint="eastAsia"/>
          <w:b/>
          <w:bCs/>
          <w:color w:val="000000" w:themeColor="text1"/>
          <w:sz w:val="26"/>
          <w:szCs w:val="26"/>
        </w:rPr>
        <w:t>台灣胸腔及心臟血管外科學會</w:t>
      </w:r>
      <w:r w:rsidRPr="00552E99"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>敬邀</w:t>
      </w:r>
      <w:r w:rsidR="000D57FA" w:rsidRPr="00552E99">
        <w:rPr>
          <w:rFonts w:eastAsia="標楷體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43ECC9" wp14:editId="7BDFBD19">
                <wp:simplePos x="0" y="0"/>
                <wp:positionH relativeFrom="column">
                  <wp:posOffset>-881380</wp:posOffset>
                </wp:positionH>
                <wp:positionV relativeFrom="paragraph">
                  <wp:posOffset>45720</wp:posOffset>
                </wp:positionV>
                <wp:extent cx="349250" cy="405765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46B9F" w14:textId="77777777" w:rsidR="00F33730" w:rsidRDefault="00F33730" w:rsidP="00C1341F">
                            <w:pPr>
                              <w:tabs>
                                <w:tab w:val="left" w:pos="567"/>
                              </w:tabs>
                              <w:spacing w:line="360" w:lineRule="auto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sym w:font="Wingdings" w:char="F022"/>
                            </w:r>
                          </w:p>
                          <w:p w14:paraId="446165F0" w14:textId="77777777" w:rsidR="00F33730" w:rsidRDefault="00F33730" w:rsidP="00C134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F43EC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9.4pt;margin-top:3.6pt;width:27.5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VHsg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" filled="f" stroked="f">
                <v:textbox>
                  <w:txbxContent>
                    <w:p w14:paraId="02C46B9F" w14:textId="77777777" w:rsidR="00F33730" w:rsidRDefault="00F33730" w:rsidP="00C1341F">
                      <w:pPr>
                        <w:tabs>
                          <w:tab w:val="left" w:pos="567"/>
                        </w:tabs>
                        <w:spacing w:line="360" w:lineRule="auto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sym w:font="Wingdings" w:char="F022"/>
                      </w:r>
                    </w:p>
                    <w:p w14:paraId="446165F0" w14:textId="77777777" w:rsidR="00F33730" w:rsidRDefault="00F33730" w:rsidP="00C1341F"/>
                  </w:txbxContent>
                </v:textbox>
              </v:shape>
            </w:pict>
          </mc:Fallback>
        </mc:AlternateContent>
      </w:r>
    </w:p>
    <w:tbl>
      <w:tblPr>
        <w:tblW w:w="11865" w:type="dxa"/>
        <w:tblInd w:w="-539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65"/>
      </w:tblGrid>
      <w:tr w:rsidR="00552E99" w:rsidRPr="00552E99" w14:paraId="2DC69086" w14:textId="77777777" w:rsidTr="00F33730">
        <w:trPr>
          <w:trHeight w:val="819"/>
        </w:trPr>
        <w:tc>
          <w:tcPr>
            <w:tcW w:w="11865" w:type="dxa"/>
            <w:tcBorders>
              <w:top w:val="dashed" w:sz="4" w:space="0" w:color="auto"/>
            </w:tcBorders>
          </w:tcPr>
          <w:tbl>
            <w:tblPr>
              <w:tblpPr w:leftFromText="180" w:rightFromText="180" w:vertAnchor="text" w:horzAnchor="margin" w:tblpXSpec="center" w:tblpY="534"/>
              <w:tblOverlap w:val="never"/>
              <w:tblW w:w="105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29"/>
              <w:gridCol w:w="2834"/>
              <w:gridCol w:w="6235"/>
            </w:tblGrid>
            <w:tr w:rsidR="00552E99" w:rsidRPr="00552E99" w14:paraId="35DC2BFE" w14:textId="77777777" w:rsidTr="00FA6E33">
              <w:trPr>
                <w:trHeight w:val="543"/>
              </w:trPr>
              <w:tc>
                <w:tcPr>
                  <w:tcW w:w="1529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14:paraId="1B27E81F" w14:textId="77777777" w:rsidR="00D47A4F" w:rsidRPr="00552E99" w:rsidRDefault="00D47A4F" w:rsidP="00F33730">
                  <w:pPr>
                    <w:tabs>
                      <w:tab w:val="left" w:pos="567"/>
                    </w:tabs>
                    <w:spacing w:line="360" w:lineRule="auto"/>
                    <w:jc w:val="center"/>
                    <w:rPr>
                      <w:rFonts w:eastAsia="標楷體"/>
                      <w:b/>
                      <w:color w:val="000000" w:themeColor="text1"/>
                    </w:rPr>
                  </w:pP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>姓</w:t>
                  </w: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 xml:space="preserve">   </w:t>
                  </w: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>名</w:t>
                  </w:r>
                </w:p>
              </w:tc>
              <w:tc>
                <w:tcPr>
                  <w:tcW w:w="2834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</w:tcPr>
                <w:p w14:paraId="6500A7C7" w14:textId="5A1FF667" w:rsidR="00D47A4F" w:rsidRPr="00552E99" w:rsidRDefault="00D47A4F" w:rsidP="00F33730">
                  <w:pPr>
                    <w:tabs>
                      <w:tab w:val="left" w:pos="567"/>
                    </w:tabs>
                    <w:spacing w:line="360" w:lineRule="auto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6235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</w:tcPr>
                <w:p w14:paraId="6531782C" w14:textId="0E988D41" w:rsidR="00D47A4F" w:rsidRPr="00552E99" w:rsidRDefault="00D47A4F" w:rsidP="00505ED8">
                  <w:pPr>
                    <w:tabs>
                      <w:tab w:val="left" w:pos="567"/>
                    </w:tabs>
                    <w:spacing w:beforeLines="50" w:before="217" w:line="240" w:lineRule="exact"/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>聯絡電話</w:t>
                  </w: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>:</w:t>
                  </w:r>
                </w:p>
              </w:tc>
            </w:tr>
            <w:tr w:rsidR="00552E99" w:rsidRPr="00552E99" w14:paraId="5B4BD938" w14:textId="77777777" w:rsidTr="00FA6E33">
              <w:trPr>
                <w:trHeight w:val="567"/>
              </w:trPr>
              <w:tc>
                <w:tcPr>
                  <w:tcW w:w="1529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14:paraId="5A907A5A" w14:textId="77777777" w:rsidR="00D47A4F" w:rsidRPr="00552E99" w:rsidRDefault="00D47A4F" w:rsidP="00D47A4F">
                  <w:pPr>
                    <w:tabs>
                      <w:tab w:val="left" w:pos="567"/>
                    </w:tabs>
                    <w:jc w:val="center"/>
                    <w:rPr>
                      <w:rFonts w:eastAsia="標楷體"/>
                      <w:b/>
                      <w:color w:val="000000" w:themeColor="text1"/>
                    </w:rPr>
                  </w:pP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>任職醫院</w:t>
                  </w:r>
                </w:p>
              </w:tc>
              <w:tc>
                <w:tcPr>
                  <w:tcW w:w="2834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14:paraId="73B2A8AE" w14:textId="173CB280" w:rsidR="00D47A4F" w:rsidRPr="00552E99" w:rsidRDefault="00D47A4F" w:rsidP="00F33730">
                  <w:pPr>
                    <w:tabs>
                      <w:tab w:val="left" w:pos="567"/>
                    </w:tabs>
                    <w:spacing w:line="4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6235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14:paraId="27FE212F" w14:textId="0D6FA54C" w:rsidR="00D47A4F" w:rsidRPr="00552E99" w:rsidRDefault="00D47A4F" w:rsidP="00505ED8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>E-mail:</w:t>
                  </w:r>
                </w:p>
              </w:tc>
            </w:tr>
          </w:tbl>
          <w:p w14:paraId="4EF5262E" w14:textId="77777777" w:rsidR="00C1341F" w:rsidRPr="00552E99" w:rsidRDefault="00C1341F" w:rsidP="00865054">
            <w:pPr>
              <w:tabs>
                <w:tab w:val="left" w:pos="567"/>
              </w:tabs>
              <w:spacing w:beforeLines="100" w:before="435" w:line="320" w:lineRule="exact"/>
              <w:ind w:rightChars="286" w:right="915"/>
              <w:rPr>
                <w:rFonts w:eastAsia="標楷體"/>
                <w:b/>
                <w:color w:val="000000" w:themeColor="text1"/>
                <w:sz w:val="22"/>
              </w:rPr>
            </w:pPr>
            <w:bookmarkStart w:id="0" w:name="_GoBack"/>
            <w:bookmarkEnd w:id="0"/>
          </w:p>
        </w:tc>
      </w:tr>
    </w:tbl>
    <w:p w14:paraId="35A3280B" w14:textId="77777777" w:rsidR="005877A5" w:rsidRPr="00552E99" w:rsidRDefault="005877A5">
      <w:pPr>
        <w:rPr>
          <w:rFonts w:eastAsia="標楷體"/>
          <w:color w:val="000000" w:themeColor="text1"/>
        </w:rPr>
      </w:pPr>
    </w:p>
    <w:sectPr w:rsidR="005877A5" w:rsidRPr="00552E99" w:rsidSect="00FA6E33">
      <w:pgSz w:w="11906" w:h="16838" w:code="9"/>
      <w:pgMar w:top="567" w:right="567" w:bottom="232" w:left="56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5FB85" w14:textId="77777777" w:rsidR="00F03B24" w:rsidRDefault="00F03B24" w:rsidP="001B50B2">
      <w:r>
        <w:separator/>
      </w:r>
    </w:p>
  </w:endnote>
  <w:endnote w:type="continuationSeparator" w:id="0">
    <w:p w14:paraId="6601A05D" w14:textId="77777777" w:rsidR="00F03B24" w:rsidRDefault="00F03B24" w:rsidP="001B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25108" w14:textId="77777777" w:rsidR="00F03B24" w:rsidRDefault="00F03B24" w:rsidP="001B50B2">
      <w:r>
        <w:separator/>
      </w:r>
    </w:p>
  </w:footnote>
  <w:footnote w:type="continuationSeparator" w:id="0">
    <w:p w14:paraId="4EDC99CA" w14:textId="77777777" w:rsidR="00F03B24" w:rsidRDefault="00F03B24" w:rsidP="001B5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8A9"/>
    <w:multiLevelType w:val="hybridMultilevel"/>
    <w:tmpl w:val="8FCC0DFC"/>
    <w:lvl w:ilvl="0" w:tplc="15C0BD44">
      <w:start w:val="4"/>
      <w:numFmt w:val="taiwaneseCountingThousand"/>
      <w:lvlText w:val="%1、"/>
      <w:lvlJc w:val="left"/>
      <w:pPr>
        <w:ind w:left="10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8" w:hanging="480"/>
      </w:pPr>
    </w:lvl>
    <w:lvl w:ilvl="2" w:tplc="0409001B" w:tentative="1">
      <w:start w:val="1"/>
      <w:numFmt w:val="lowerRoman"/>
      <w:lvlText w:val="%3."/>
      <w:lvlJc w:val="right"/>
      <w:pPr>
        <w:ind w:left="1818" w:hanging="480"/>
      </w:pPr>
    </w:lvl>
    <w:lvl w:ilvl="3" w:tplc="0409000F" w:tentative="1">
      <w:start w:val="1"/>
      <w:numFmt w:val="decimal"/>
      <w:lvlText w:val="%4."/>
      <w:lvlJc w:val="left"/>
      <w:pPr>
        <w:ind w:left="22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8" w:hanging="480"/>
      </w:pPr>
    </w:lvl>
    <w:lvl w:ilvl="5" w:tplc="0409001B" w:tentative="1">
      <w:start w:val="1"/>
      <w:numFmt w:val="lowerRoman"/>
      <w:lvlText w:val="%6."/>
      <w:lvlJc w:val="right"/>
      <w:pPr>
        <w:ind w:left="3258" w:hanging="480"/>
      </w:pPr>
    </w:lvl>
    <w:lvl w:ilvl="6" w:tplc="0409000F" w:tentative="1">
      <w:start w:val="1"/>
      <w:numFmt w:val="decimal"/>
      <w:lvlText w:val="%7."/>
      <w:lvlJc w:val="left"/>
      <w:pPr>
        <w:ind w:left="37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8" w:hanging="480"/>
      </w:pPr>
    </w:lvl>
    <w:lvl w:ilvl="8" w:tplc="0409001B" w:tentative="1">
      <w:start w:val="1"/>
      <w:numFmt w:val="lowerRoman"/>
      <w:lvlText w:val="%9."/>
      <w:lvlJc w:val="right"/>
      <w:pPr>
        <w:ind w:left="4698" w:hanging="480"/>
      </w:pPr>
    </w:lvl>
  </w:abstractNum>
  <w:abstractNum w:abstractNumId="1">
    <w:nsid w:val="0B602412"/>
    <w:multiLevelType w:val="hybridMultilevel"/>
    <w:tmpl w:val="E72E6FB2"/>
    <w:lvl w:ilvl="0" w:tplc="F93E7A3C">
      <w:start w:val="4"/>
      <w:numFmt w:val="taiwaneseCountingThousand"/>
      <w:lvlText w:val="%1、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2">
    <w:nsid w:val="222D4888"/>
    <w:multiLevelType w:val="hybridMultilevel"/>
    <w:tmpl w:val="2EE2FF8A"/>
    <w:lvl w:ilvl="0" w:tplc="C748B1DE">
      <w:numFmt w:val="bullet"/>
      <w:lvlText w:val="＊"/>
      <w:lvlJc w:val="left"/>
      <w:pPr>
        <w:tabs>
          <w:tab w:val="num" w:pos="643"/>
        </w:tabs>
        <w:ind w:left="64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3"/>
        </w:tabs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3"/>
        </w:tabs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3"/>
        </w:tabs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3"/>
        </w:tabs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3"/>
        </w:tabs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3"/>
        </w:tabs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3"/>
        </w:tabs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3"/>
        </w:tabs>
        <w:ind w:left="4603" w:hanging="480"/>
      </w:pPr>
      <w:rPr>
        <w:rFonts w:ascii="Wingdings" w:hAnsi="Wingdings" w:hint="default"/>
      </w:rPr>
    </w:lvl>
  </w:abstractNum>
  <w:abstractNum w:abstractNumId="3">
    <w:nsid w:val="309C0B87"/>
    <w:multiLevelType w:val="hybridMultilevel"/>
    <w:tmpl w:val="8578BA34"/>
    <w:lvl w:ilvl="0" w:tplc="29C834D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1F"/>
    <w:rsid w:val="000D57FA"/>
    <w:rsid w:val="000E73EC"/>
    <w:rsid w:val="001511B1"/>
    <w:rsid w:val="0016453E"/>
    <w:rsid w:val="00187C0D"/>
    <w:rsid w:val="001B50B2"/>
    <w:rsid w:val="001C72ED"/>
    <w:rsid w:val="002C20FB"/>
    <w:rsid w:val="002C7B33"/>
    <w:rsid w:val="002F330F"/>
    <w:rsid w:val="003778C1"/>
    <w:rsid w:val="003A7CBD"/>
    <w:rsid w:val="003E7790"/>
    <w:rsid w:val="004615CC"/>
    <w:rsid w:val="004A1D29"/>
    <w:rsid w:val="004B00E8"/>
    <w:rsid w:val="00505499"/>
    <w:rsid w:val="00505ED8"/>
    <w:rsid w:val="00517395"/>
    <w:rsid w:val="00530621"/>
    <w:rsid w:val="00547B6B"/>
    <w:rsid w:val="0055089D"/>
    <w:rsid w:val="00552E99"/>
    <w:rsid w:val="005877A5"/>
    <w:rsid w:val="005D4A26"/>
    <w:rsid w:val="00666E6D"/>
    <w:rsid w:val="00697510"/>
    <w:rsid w:val="006B0E35"/>
    <w:rsid w:val="006C674B"/>
    <w:rsid w:val="006D1CBF"/>
    <w:rsid w:val="0079794E"/>
    <w:rsid w:val="00803D7C"/>
    <w:rsid w:val="00820DC1"/>
    <w:rsid w:val="00853520"/>
    <w:rsid w:val="00865054"/>
    <w:rsid w:val="008C2DB7"/>
    <w:rsid w:val="008C2F86"/>
    <w:rsid w:val="008D5A76"/>
    <w:rsid w:val="008E0AE7"/>
    <w:rsid w:val="008F6BD3"/>
    <w:rsid w:val="00910C51"/>
    <w:rsid w:val="009375DE"/>
    <w:rsid w:val="00945B93"/>
    <w:rsid w:val="00987C3A"/>
    <w:rsid w:val="009E62CF"/>
    <w:rsid w:val="00A15D1E"/>
    <w:rsid w:val="00A46AF4"/>
    <w:rsid w:val="00A84301"/>
    <w:rsid w:val="00AA12F4"/>
    <w:rsid w:val="00AE031B"/>
    <w:rsid w:val="00B904CB"/>
    <w:rsid w:val="00B95680"/>
    <w:rsid w:val="00BD6469"/>
    <w:rsid w:val="00C1341F"/>
    <w:rsid w:val="00C33692"/>
    <w:rsid w:val="00C8075C"/>
    <w:rsid w:val="00CC25A2"/>
    <w:rsid w:val="00CE664B"/>
    <w:rsid w:val="00D47A4F"/>
    <w:rsid w:val="00DA4F8C"/>
    <w:rsid w:val="00DC2A53"/>
    <w:rsid w:val="00DE4BBE"/>
    <w:rsid w:val="00DE6D5C"/>
    <w:rsid w:val="00EB7FB4"/>
    <w:rsid w:val="00ED3C63"/>
    <w:rsid w:val="00ED4CEC"/>
    <w:rsid w:val="00F03B24"/>
    <w:rsid w:val="00F17431"/>
    <w:rsid w:val="00F33730"/>
    <w:rsid w:val="00F61563"/>
    <w:rsid w:val="00F704F1"/>
    <w:rsid w:val="00F83954"/>
    <w:rsid w:val="00FA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08F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1F"/>
    <w:pPr>
      <w:widowControl w:val="0"/>
    </w:pPr>
    <w:rPr>
      <w:rFonts w:ascii="Times New Roman" w:eastAsia="新細明體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1341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5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50B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5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50B2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C72E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1F"/>
    <w:pPr>
      <w:widowControl w:val="0"/>
    </w:pPr>
    <w:rPr>
      <w:rFonts w:ascii="Times New Roman" w:eastAsia="新細明體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1341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5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50B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5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50B2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C72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cs10@yahoo.com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>Johnson &amp; Johnson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WORKPC</dc:creator>
  <cp:lastModifiedBy>User</cp:lastModifiedBy>
  <cp:revision>4</cp:revision>
  <dcterms:created xsi:type="dcterms:W3CDTF">2018-10-30T08:34:00Z</dcterms:created>
  <dcterms:modified xsi:type="dcterms:W3CDTF">2019-09-11T09:05:00Z</dcterms:modified>
</cp:coreProperties>
</file>